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adjustRightInd/>
        <w:snapToGrid w:val="0"/>
        <w:spacing w:beforeLines="50" w:before="156" w:afterLines="50" w:after="156" w:line="240" w:lineRule="auto"/>
        <w:ind w:left="0" w:firstLine="0"/>
        <w:jc w:val="center"/>
        <w:rPr>
          <w:rFonts w:ascii="宋体" w:eastAsia="宋体" w:cs="宋体" w:hint="eastAsia"/>
          <w:b/>
          <w:bCs w:val="0"/>
          <w:i w:val="0"/>
          <w:caps w:val="0"/>
          <w:smallCaps w:val="0"/>
          <w:color w:val="333333"/>
          <w:spacing w:val="9"/>
          <w:sz w:val="28"/>
          <w:szCs w:val="28"/>
          <w:u w:val="none"/>
        </w:rPr>
      </w:pPr>
      <w:r>
        <w:rPr>
          <w:rFonts w:ascii="宋体" w:eastAsia="宋体" w:cs="宋体" w:hint="eastAsia"/>
          <w:b/>
          <w:bCs w:val="0"/>
          <w:i w:val="0"/>
          <w:caps w:val="0"/>
          <w:smallCaps w:val="0"/>
          <w:color w:val="333333"/>
          <w:spacing w:val="9"/>
          <w:sz w:val="28"/>
          <w:szCs w:val="28"/>
          <w:u w:val="none"/>
        </w:rPr>
        <w:t>《</w:t>
      </w:r>
      <w:r>
        <w:rPr>
          <w:rFonts w:ascii="宋体" w:eastAsia="宋体" w:cs="宋体" w:hint="eastAsia"/>
          <w:b/>
          <w:bCs w:val="0"/>
          <w:i w:val="0"/>
          <w:caps w:val="0"/>
          <w:smallCaps w:val="0"/>
          <w:color w:val="333333"/>
          <w:spacing w:val="9"/>
          <w:sz w:val="28"/>
          <w:szCs w:val="28"/>
          <w:u w:val="none"/>
          <w:lang w:val="en-US"/>
        </w:rPr>
        <w:t>秦皇岛市</w:t>
      </w:r>
      <w:r>
        <w:rPr>
          <w:rFonts w:ascii="宋体" w:eastAsia="宋体" w:cs="宋体"/>
          <w:b/>
          <w:bCs w:val="0"/>
          <w:i w:val="0"/>
          <w:caps w:val="0"/>
          <w:smallCaps w:val="0"/>
          <w:color w:val="333333"/>
          <w:spacing w:val="9"/>
          <w:sz w:val="28"/>
          <w:szCs w:val="28"/>
          <w:u w:val="none"/>
          <w:lang w:val="en-US"/>
        </w:rPr>
        <w:t>汽车消费促进活动</w:t>
      </w:r>
      <w:r>
        <w:rPr>
          <w:rFonts w:ascii="宋体" w:eastAsia="宋体" w:cs="宋体" w:hint="eastAsia"/>
          <w:b/>
          <w:bCs w:val="0"/>
          <w:i w:val="0"/>
          <w:caps w:val="0"/>
          <w:smallCaps w:val="0"/>
          <w:color w:val="333333"/>
          <w:spacing w:val="9"/>
          <w:sz w:val="28"/>
          <w:szCs w:val="28"/>
          <w:u w:val="none"/>
        </w:rPr>
        <w:t>》</w:t>
      </w:r>
      <w:r>
        <w:rPr>
          <w:rFonts w:ascii="宋体" w:eastAsia="宋体" w:cs="宋体"/>
          <w:b/>
          <w:bCs w:val="0"/>
          <w:i w:val="0"/>
          <w:caps w:val="0"/>
          <w:smallCaps w:val="0"/>
          <w:color w:val="333333"/>
          <w:spacing w:val="9"/>
          <w:sz w:val="28"/>
          <w:szCs w:val="28"/>
          <w:u w:val="none"/>
        </w:rPr>
        <w:t>承办机构</w:t>
      </w:r>
      <w:r>
        <w:rPr>
          <w:rFonts w:ascii="宋体" w:eastAsia="宋体" w:cs="宋体" w:hint="eastAsia"/>
          <w:b/>
          <w:bCs w:val="0"/>
          <w:i w:val="0"/>
          <w:caps w:val="0"/>
          <w:smallCaps w:val="0"/>
          <w:color w:val="333333"/>
          <w:spacing w:val="9"/>
          <w:sz w:val="28"/>
          <w:szCs w:val="28"/>
          <w:u w:val="none"/>
        </w:rPr>
        <w:t>公开比选公告</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hint="eastAsia"/>
          <w:b w:val="0"/>
          <w:bCs w:val="0"/>
          <w:i w:val="0"/>
          <w:caps w:val="0"/>
          <w:smallCaps w:val="0"/>
          <w:color w:val="333333"/>
          <w:spacing w:val="9"/>
          <w:kern w:val="0"/>
          <w:sz w:val="24"/>
          <w:szCs w:val="24"/>
          <w:u w:val="none"/>
          <w:shd w:val="clear" w:color="auto" w:fill="FFFFFF"/>
          <w:lang w:val="en-US"/>
        </w:rPr>
        <w:t>秦皇岛市外事和商务局</w:t>
      </w:r>
      <w:r>
        <w:rPr>
          <w:rFonts w:ascii="宋体" w:eastAsia="宋体" w:cs="宋体" w:hint="eastAsia"/>
          <w:b w:val="0"/>
          <w:bCs w:val="0"/>
          <w:i w:val="0"/>
          <w:caps w:val="0"/>
          <w:smallCaps w:val="0"/>
          <w:color w:val="333333"/>
          <w:spacing w:val="9"/>
          <w:kern w:val="0"/>
          <w:sz w:val="24"/>
          <w:szCs w:val="24"/>
          <w:u w:val="none"/>
          <w:shd w:val="clear" w:color="auto" w:fill="FFFFFF"/>
          <w:lang w:eastAsia="zh-CN"/>
        </w:rPr>
        <w:t>拟对</w:t>
      </w:r>
      <w:r>
        <w:rPr>
          <w:rFonts w:ascii="宋体" w:eastAsia="宋体" w:cs="宋体" w:hint="eastAsia"/>
          <w:b w:val="0"/>
          <w:bCs w:val="0"/>
          <w:i w:val="0"/>
          <w:caps w:val="0"/>
          <w:smallCaps w:val="0"/>
          <w:color w:val="333333"/>
          <w:spacing w:val="9"/>
          <w:kern w:val="0"/>
          <w:sz w:val="24"/>
          <w:szCs w:val="24"/>
          <w:u w:val="none"/>
          <w:shd w:val="clear" w:color="auto" w:fill="FFFFFF"/>
          <w:lang w:val="en-US"/>
        </w:rPr>
        <w:t>《秦皇岛市</w:t>
      </w:r>
      <w:r>
        <w:rPr>
          <w:rFonts w:ascii="宋体" w:eastAsia="宋体" w:cs="宋体"/>
          <w:b w:val="0"/>
          <w:bCs w:val="0"/>
          <w:i w:val="0"/>
          <w:caps w:val="0"/>
          <w:smallCaps w:val="0"/>
          <w:color w:val="333333"/>
          <w:spacing w:val="9"/>
          <w:kern w:val="0"/>
          <w:sz w:val="24"/>
          <w:szCs w:val="24"/>
          <w:u w:val="none"/>
          <w:shd w:val="clear" w:color="auto" w:fill="FFFFFF"/>
          <w:lang w:val="en-US"/>
        </w:rPr>
        <w:t>汽车消费促进活动</w:t>
      </w:r>
      <w:r>
        <w:rPr>
          <w:rFonts w:ascii="宋体" w:eastAsia="宋体" w:cs="宋体" w:hint="eastAsia"/>
          <w:b w:val="0"/>
          <w:bCs w:val="0"/>
          <w:i w:val="0"/>
          <w:caps w:val="0"/>
          <w:smallCaps w:val="0"/>
          <w:color w:val="333333"/>
          <w:spacing w:val="9"/>
          <w:kern w:val="0"/>
          <w:sz w:val="24"/>
          <w:szCs w:val="24"/>
          <w:u w:val="none"/>
          <w:shd w:val="clear" w:color="auto" w:fill="FFFFFF"/>
          <w:lang w:val="en-US"/>
        </w:rPr>
        <w:t>》</w:t>
      </w:r>
      <w:r>
        <w:rPr>
          <w:rFonts w:ascii="宋体" w:eastAsia="宋体" w:cs="宋体" w:hint="eastAsia"/>
          <w:b w:val="0"/>
          <w:bCs w:val="0"/>
          <w:i w:val="0"/>
          <w:caps w:val="0"/>
          <w:smallCaps w:val="0"/>
          <w:color w:val="333333"/>
          <w:spacing w:val="9"/>
          <w:kern w:val="0"/>
          <w:sz w:val="24"/>
          <w:szCs w:val="24"/>
          <w:u w:val="none"/>
          <w:shd w:val="clear" w:color="auto" w:fill="FFFFFF"/>
          <w:lang w:eastAsia="zh-CN"/>
        </w:rPr>
        <w:t>项目进行比选，兹欢迎符合本次比选要求的服务商参加比选。</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hint="eastAsia"/>
          <w:b w:val="0"/>
          <w:bCs w:val="0"/>
          <w:i w:val="0"/>
          <w:caps w:val="0"/>
          <w:smallCaps w:val="0"/>
          <w:color w:val="333333"/>
          <w:spacing w:val="9"/>
          <w:kern w:val="0"/>
          <w:sz w:val="24"/>
          <w:szCs w:val="24"/>
          <w:u w:val="none"/>
          <w:shd w:val="clear" w:color="auto" w:fill="FFFFFF"/>
          <w:lang w:eastAsia="zh-CN"/>
        </w:rPr>
        <w:t>一、比选项目名称：</w:t>
      </w:r>
      <w:r>
        <w:rPr>
          <w:rFonts w:ascii="宋体" w:eastAsia="宋体" w:cs="宋体" w:hint="eastAsia"/>
          <w:b w:val="0"/>
          <w:bCs w:val="0"/>
          <w:i w:val="0"/>
          <w:caps w:val="0"/>
          <w:smallCaps w:val="0"/>
          <w:color w:val="333333"/>
          <w:spacing w:val="9"/>
          <w:kern w:val="0"/>
          <w:sz w:val="24"/>
          <w:szCs w:val="24"/>
          <w:u w:val="none"/>
          <w:shd w:val="clear" w:color="auto" w:fill="FFFFFF"/>
          <w:lang w:val="en-US"/>
        </w:rPr>
        <w:t>《秦皇岛市</w:t>
      </w:r>
      <w:r>
        <w:rPr>
          <w:rFonts w:ascii="宋体" w:eastAsia="宋体" w:cs="宋体"/>
          <w:b w:val="0"/>
          <w:bCs w:val="0"/>
          <w:i w:val="0"/>
          <w:caps w:val="0"/>
          <w:smallCaps w:val="0"/>
          <w:color w:val="333333"/>
          <w:spacing w:val="9"/>
          <w:kern w:val="0"/>
          <w:sz w:val="24"/>
          <w:szCs w:val="24"/>
          <w:u w:val="none"/>
          <w:shd w:val="clear" w:color="auto" w:fill="FFFFFF"/>
          <w:lang w:val="en-US"/>
        </w:rPr>
        <w:t>汽车消费促进活动</w:t>
      </w:r>
      <w:r>
        <w:rPr>
          <w:rFonts w:ascii="宋体" w:eastAsia="宋体" w:cs="宋体" w:hint="eastAsia"/>
          <w:b w:val="0"/>
          <w:bCs w:val="0"/>
          <w:i w:val="0"/>
          <w:caps w:val="0"/>
          <w:smallCaps w:val="0"/>
          <w:color w:val="333333"/>
          <w:spacing w:val="9"/>
          <w:kern w:val="0"/>
          <w:sz w:val="24"/>
          <w:szCs w:val="24"/>
          <w:u w:val="none"/>
          <w:shd w:val="clear" w:color="auto" w:fill="FFFFFF"/>
          <w:lang w:val="en-US"/>
        </w:rPr>
        <w:t>》</w:t>
      </w:r>
      <w:r>
        <w:rPr>
          <w:rFonts w:ascii="宋体" w:eastAsia="宋体" w:cs="宋体" w:hint="eastAsia"/>
          <w:b w:val="0"/>
          <w:bCs w:val="0"/>
          <w:i w:val="0"/>
          <w:caps w:val="0"/>
          <w:smallCaps w:val="0"/>
          <w:color w:val="333333"/>
          <w:spacing w:val="9"/>
          <w:kern w:val="0"/>
          <w:sz w:val="24"/>
          <w:szCs w:val="24"/>
          <w:u w:val="none"/>
          <w:shd w:val="clear" w:color="auto" w:fill="FFFFFF"/>
          <w:lang w:eastAsia="zh-CN"/>
        </w:rPr>
        <w:t>项目。</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hint="eastAsia"/>
          <w:b w:val="0"/>
          <w:bCs w:val="0"/>
          <w:i w:val="0"/>
          <w:caps w:val="0"/>
          <w:smallCaps w:val="0"/>
          <w:color w:val="333333"/>
          <w:spacing w:val="9"/>
          <w:kern w:val="0"/>
          <w:sz w:val="24"/>
          <w:szCs w:val="24"/>
          <w:u w:val="none"/>
          <w:shd w:val="clear" w:color="auto" w:fill="FFFFFF"/>
          <w:lang w:eastAsia="zh-CN"/>
        </w:rPr>
        <w:t>二、比选内容：完成</w:t>
      </w:r>
      <w:r>
        <w:rPr>
          <w:rFonts w:ascii="宋体" w:eastAsia="宋体" w:cs="宋体" w:hint="eastAsia"/>
          <w:b w:val="0"/>
          <w:bCs w:val="0"/>
          <w:i w:val="0"/>
          <w:caps w:val="0"/>
          <w:smallCaps w:val="0"/>
          <w:color w:val="333333"/>
          <w:spacing w:val="9"/>
          <w:kern w:val="0"/>
          <w:sz w:val="24"/>
          <w:szCs w:val="24"/>
          <w:u w:val="none"/>
          <w:shd w:val="clear" w:color="auto" w:fill="FFFFFF"/>
          <w:lang w:val="en-US"/>
        </w:rPr>
        <w:t>《秦皇岛市</w:t>
      </w:r>
      <w:r>
        <w:rPr>
          <w:rFonts w:ascii="宋体" w:eastAsia="宋体" w:cs="宋体"/>
          <w:b w:val="0"/>
          <w:bCs w:val="0"/>
          <w:i w:val="0"/>
          <w:caps w:val="0"/>
          <w:smallCaps w:val="0"/>
          <w:color w:val="333333"/>
          <w:spacing w:val="9"/>
          <w:kern w:val="0"/>
          <w:sz w:val="24"/>
          <w:szCs w:val="24"/>
          <w:u w:val="none"/>
          <w:shd w:val="clear" w:color="auto" w:fill="FFFFFF"/>
          <w:lang w:val="en-US"/>
        </w:rPr>
        <w:t>汽车消费促进活动</w:t>
      </w:r>
      <w:r>
        <w:rPr>
          <w:rFonts w:ascii="宋体" w:eastAsia="宋体" w:cs="宋体" w:hint="eastAsia"/>
          <w:b w:val="0"/>
          <w:bCs w:val="0"/>
          <w:i w:val="0"/>
          <w:caps w:val="0"/>
          <w:smallCaps w:val="0"/>
          <w:color w:val="333333"/>
          <w:spacing w:val="9"/>
          <w:kern w:val="0"/>
          <w:sz w:val="24"/>
          <w:szCs w:val="24"/>
          <w:u w:val="none"/>
          <w:shd w:val="clear" w:color="auto" w:fill="FFFFFF"/>
          <w:lang w:val="en-US"/>
        </w:rPr>
        <w:t>》</w:t>
      </w:r>
      <w:r>
        <w:rPr>
          <w:rFonts w:ascii="宋体" w:eastAsia="宋体" w:cs="宋体"/>
          <w:b w:val="0"/>
          <w:bCs w:val="0"/>
          <w:i w:val="0"/>
          <w:caps w:val="0"/>
          <w:smallCaps w:val="0"/>
          <w:color w:val="333333"/>
          <w:spacing w:val="9"/>
          <w:kern w:val="0"/>
          <w:sz w:val="24"/>
          <w:szCs w:val="24"/>
          <w:u w:val="none"/>
          <w:shd w:val="clear" w:color="auto" w:fill="FFFFFF"/>
          <w:lang w:val="en-US"/>
        </w:rPr>
        <w:t>中惠民直补、车企进县区、进厂矿、进农村、进商业综合体等系列活动</w:t>
      </w:r>
      <w:r>
        <w:rPr>
          <w:rFonts w:ascii="宋体" w:eastAsia="宋体" w:cs="宋体" w:hint="eastAsia"/>
          <w:b w:val="0"/>
          <w:bCs w:val="0"/>
          <w:i w:val="0"/>
          <w:caps w:val="0"/>
          <w:smallCaps w:val="0"/>
          <w:color w:val="333333"/>
          <w:spacing w:val="9"/>
          <w:kern w:val="0"/>
          <w:sz w:val="24"/>
          <w:szCs w:val="24"/>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hint="eastAsia"/>
          <w:b w:val="0"/>
          <w:bCs w:val="0"/>
          <w:i w:val="0"/>
          <w:caps w:val="0"/>
          <w:smallCaps w:val="0"/>
          <w:color w:val="333333"/>
          <w:spacing w:val="9"/>
          <w:kern w:val="0"/>
          <w:sz w:val="24"/>
          <w:szCs w:val="24"/>
          <w:u w:val="none"/>
          <w:shd w:val="clear" w:color="auto" w:fill="FFFFFF"/>
          <w:lang w:eastAsia="zh-CN"/>
        </w:rPr>
        <w:t>三、比选经费：预算经费在人民币</w:t>
      </w:r>
      <w:r>
        <w:rPr>
          <w:rFonts w:ascii="宋体" w:eastAsia="宋体" w:cs="宋体"/>
          <w:b w:val="0"/>
          <w:bCs w:val="0"/>
          <w:i w:val="0"/>
          <w:caps w:val="0"/>
          <w:smallCaps w:val="0"/>
          <w:color w:val="333333"/>
          <w:spacing w:val="9"/>
          <w:kern w:val="0"/>
          <w:sz w:val="24"/>
          <w:szCs w:val="24"/>
          <w:u w:val="single"/>
          <w:shd w:val="clear" w:color="auto" w:fill="FFFFFF"/>
          <w:lang w:eastAsia="zh-CN"/>
        </w:rPr>
        <w:t>35</w:t>
      </w:r>
      <w:r>
        <w:rPr>
          <w:rFonts w:ascii="宋体" w:eastAsia="宋体" w:cs="宋体" w:hint="eastAsia"/>
          <w:b w:val="0"/>
          <w:bCs w:val="0"/>
          <w:i w:val="0"/>
          <w:caps w:val="0"/>
          <w:smallCaps w:val="0"/>
          <w:color w:val="333333"/>
          <w:spacing w:val="9"/>
          <w:kern w:val="0"/>
          <w:sz w:val="24"/>
          <w:szCs w:val="24"/>
          <w:u w:val="none"/>
          <w:shd w:val="clear" w:color="auto" w:fill="FFFFFF"/>
          <w:lang w:eastAsia="zh-CN"/>
        </w:rPr>
        <w:t>万元（含</w:t>
      </w:r>
      <w:r>
        <w:rPr>
          <w:rFonts w:ascii="宋体" w:eastAsia="宋体" w:cs="宋体"/>
          <w:b w:val="0"/>
          <w:bCs w:val="0"/>
          <w:i w:val="0"/>
          <w:caps w:val="0"/>
          <w:smallCaps w:val="0"/>
          <w:color w:val="333333"/>
          <w:spacing w:val="9"/>
          <w:kern w:val="0"/>
          <w:sz w:val="24"/>
          <w:szCs w:val="24"/>
          <w:u w:val="none"/>
          <w:shd w:val="clear" w:color="auto" w:fill="FFFFFF"/>
          <w:lang w:eastAsia="zh-CN"/>
        </w:rPr>
        <w:t>35</w:t>
      </w:r>
      <w:r>
        <w:rPr>
          <w:rFonts w:ascii="宋体" w:eastAsia="宋体" w:cs="宋体" w:hint="eastAsia"/>
          <w:b w:val="0"/>
          <w:bCs w:val="0"/>
          <w:i w:val="0"/>
          <w:caps w:val="0"/>
          <w:smallCaps w:val="0"/>
          <w:color w:val="333333"/>
          <w:spacing w:val="9"/>
          <w:kern w:val="0"/>
          <w:sz w:val="24"/>
          <w:szCs w:val="24"/>
          <w:u w:val="none"/>
          <w:shd w:val="clear" w:color="auto" w:fill="FFFFFF"/>
          <w:lang w:eastAsia="zh-CN"/>
        </w:rPr>
        <w:t>万元）以内。</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hint="eastAsia"/>
          <w:b w:val="0"/>
          <w:bCs w:val="0"/>
          <w:i w:val="0"/>
          <w:caps w:val="0"/>
          <w:smallCaps w:val="0"/>
          <w:color w:val="333333"/>
          <w:spacing w:val="9"/>
          <w:kern w:val="0"/>
          <w:sz w:val="24"/>
          <w:szCs w:val="24"/>
          <w:u w:val="none"/>
          <w:shd w:val="clear" w:color="auto" w:fill="FFFFFF"/>
          <w:lang w:eastAsia="zh-CN"/>
        </w:rPr>
        <w:t>四、资质要求</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hint="eastAsia"/>
          <w:b w:val="0"/>
          <w:bCs w:val="0"/>
          <w:i w:val="0"/>
          <w:caps w:val="0"/>
          <w:smallCaps w:val="0"/>
          <w:color w:val="333333"/>
          <w:spacing w:val="9"/>
          <w:kern w:val="0"/>
          <w:sz w:val="24"/>
          <w:szCs w:val="24"/>
          <w:u w:val="none"/>
          <w:shd w:val="clear" w:color="auto" w:fill="FFFFFF"/>
          <w:lang w:eastAsia="zh-CN"/>
        </w:rPr>
        <w:t>1.具有独立承担民事责任的能力；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hint="eastAsia"/>
          <w:b w:val="0"/>
          <w:bCs w:val="0"/>
          <w:i w:val="0"/>
          <w:caps w:val="0"/>
          <w:smallCaps w:val="0"/>
          <w:color w:val="333333"/>
          <w:spacing w:val="9"/>
          <w:kern w:val="0"/>
          <w:sz w:val="24"/>
          <w:szCs w:val="24"/>
          <w:u w:val="none"/>
          <w:shd w:val="clear" w:color="auto" w:fill="FFFFFF"/>
          <w:lang w:eastAsia="zh-CN"/>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hint="eastAsia"/>
          <w:b w:val="0"/>
          <w:bCs w:val="0"/>
          <w:i w:val="0"/>
          <w:caps w:val="0"/>
          <w:smallCaps w:val="0"/>
          <w:color w:val="333333"/>
          <w:spacing w:val="9"/>
          <w:kern w:val="0"/>
          <w:sz w:val="24"/>
          <w:szCs w:val="24"/>
          <w:u w:val="none"/>
          <w:shd w:val="clear" w:color="auto" w:fill="FFFFFF"/>
          <w:lang w:eastAsia="zh-CN"/>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hint="eastAsia"/>
          <w:b w:val="0"/>
          <w:bCs w:val="0"/>
          <w:i w:val="0"/>
          <w:caps w:val="0"/>
          <w:smallCaps w:val="0"/>
          <w:color w:val="333333"/>
          <w:spacing w:val="9"/>
          <w:kern w:val="0"/>
          <w:sz w:val="24"/>
          <w:szCs w:val="24"/>
          <w:u w:val="none"/>
          <w:shd w:val="clear" w:color="auto" w:fill="FFFFFF"/>
          <w:lang w:eastAsia="zh-CN"/>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b w:val="0"/>
          <w:bCs w:val="0"/>
          <w:i w:val="0"/>
          <w:caps w:val="0"/>
          <w:smallCaps w:val="0"/>
          <w:color w:val="333333"/>
          <w:spacing w:val="9"/>
          <w:kern w:val="0"/>
          <w:sz w:val="24"/>
          <w:szCs w:val="24"/>
          <w:u w:val="none"/>
          <w:shd w:val="clear" w:color="auto" w:fill="FFFFFF"/>
          <w:lang w:eastAsia="zh-CN"/>
        </w:rPr>
      </w:pPr>
      <w:r>
        <w:rPr>
          <w:rFonts w:ascii="宋体" w:eastAsia="宋体" w:cs="宋体" w:hint="eastAsia"/>
          <w:b w:val="0"/>
          <w:bCs w:val="0"/>
          <w:i w:val="0"/>
          <w:caps w:val="0"/>
          <w:smallCaps w:val="0"/>
          <w:color w:val="333333"/>
          <w:spacing w:val="9"/>
          <w:kern w:val="0"/>
          <w:sz w:val="24"/>
          <w:szCs w:val="24"/>
          <w:u w:val="none"/>
          <w:shd w:val="clear" w:color="auto" w:fill="FFFFFF"/>
          <w:lang w:eastAsia="zh-CN"/>
        </w:rPr>
        <w:t>5.参加本次采购活动前三年内，在经营活动中没有重大违法违规记录；</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b w:val="0"/>
          <w:bCs w:val="0"/>
          <w:i w:val="0"/>
          <w:caps w:val="0"/>
          <w:smallCaps w:val="0"/>
          <w:color w:val="333333"/>
          <w:spacing w:val="9"/>
          <w:kern w:val="0"/>
          <w:sz w:val="24"/>
          <w:szCs w:val="24"/>
          <w:u w:val="none"/>
          <w:shd w:val="clear" w:color="auto" w:fill="FFFFFF"/>
          <w:lang w:eastAsia="zh-CN"/>
        </w:rPr>
        <w:t>6.具有组织全市汽车经销企业参与本次活动的能力；</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b w:val="0"/>
          <w:bCs w:val="0"/>
          <w:i w:val="0"/>
          <w:caps w:val="0"/>
          <w:smallCaps w:val="0"/>
          <w:color w:val="333333"/>
          <w:spacing w:val="9"/>
          <w:kern w:val="0"/>
          <w:sz w:val="24"/>
          <w:szCs w:val="24"/>
          <w:u w:val="none"/>
          <w:shd w:val="clear" w:color="auto" w:fill="FFFFFF"/>
          <w:lang w:eastAsia="zh-CN"/>
        </w:rPr>
        <w:t>7</w:t>
      </w:r>
      <w:r>
        <w:rPr>
          <w:rFonts w:ascii="宋体" w:eastAsia="宋体" w:cs="宋体" w:hint="eastAsia"/>
          <w:b w:val="0"/>
          <w:bCs w:val="0"/>
          <w:i w:val="0"/>
          <w:caps w:val="0"/>
          <w:smallCaps w:val="0"/>
          <w:color w:val="333333"/>
          <w:spacing w:val="9"/>
          <w:kern w:val="0"/>
          <w:sz w:val="24"/>
          <w:szCs w:val="24"/>
          <w:u w:val="none"/>
          <w:shd w:val="clear" w:color="auto" w:fill="FFFFFF"/>
          <w:lang w:eastAsia="zh-CN"/>
        </w:rPr>
        <w:t>.法律法规规定的其他条件；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b w:val="0"/>
          <w:bCs w:val="0"/>
          <w:i w:val="0"/>
          <w:caps w:val="0"/>
          <w:smallCaps w:val="0"/>
          <w:color w:val="333333"/>
          <w:spacing w:val="9"/>
          <w:kern w:val="0"/>
          <w:sz w:val="24"/>
          <w:szCs w:val="24"/>
          <w:u w:val="none"/>
          <w:shd w:val="clear" w:color="auto" w:fill="FFFFFF"/>
          <w:lang w:eastAsia="zh-CN"/>
        </w:rPr>
        <w:t>8</w:t>
      </w:r>
      <w:r>
        <w:rPr>
          <w:rFonts w:ascii="宋体" w:eastAsia="宋体" w:cs="宋体" w:hint="eastAsia"/>
          <w:b w:val="0"/>
          <w:bCs w:val="0"/>
          <w:i w:val="0"/>
          <w:caps w:val="0"/>
          <w:smallCaps w:val="0"/>
          <w:color w:val="333333"/>
          <w:spacing w:val="9"/>
          <w:kern w:val="0"/>
          <w:sz w:val="24"/>
          <w:szCs w:val="24"/>
          <w:u w:val="none"/>
          <w:shd w:val="clear" w:color="auto" w:fill="FFFFFF"/>
          <w:lang w:eastAsia="zh-CN"/>
        </w:rPr>
        <w:t>.本项目不接受联合体参与采购活动。</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hint="eastAsia"/>
          <w:b w:val="0"/>
          <w:bCs w:val="0"/>
          <w:i w:val="0"/>
          <w:caps w:val="0"/>
          <w:smallCaps w:val="0"/>
          <w:color w:val="333333"/>
          <w:spacing w:val="9"/>
          <w:kern w:val="0"/>
          <w:sz w:val="24"/>
          <w:szCs w:val="24"/>
          <w:u w:val="none"/>
          <w:shd w:val="clear" w:color="auto" w:fill="FFFFFF"/>
          <w:lang w:val="en-US"/>
        </w:rPr>
        <w:t>五</w:t>
      </w:r>
      <w:r>
        <w:rPr>
          <w:rFonts w:ascii="宋体" w:eastAsia="宋体" w:cs="宋体"/>
          <w:b w:val="0"/>
          <w:bCs w:val="0"/>
          <w:i w:val="0"/>
          <w:caps w:val="0"/>
          <w:smallCaps w:val="0"/>
          <w:color w:val="333333"/>
          <w:spacing w:val="9"/>
          <w:kern w:val="0"/>
          <w:sz w:val="24"/>
          <w:szCs w:val="24"/>
          <w:u w:val="none"/>
          <w:shd w:val="clear" w:color="auto" w:fill="FFFFFF"/>
        </w:rPr>
        <w:t>、</w:t>
      </w:r>
      <w:r>
        <w:rPr>
          <w:rFonts w:ascii="宋体" w:eastAsia="宋体" w:cs="宋体" w:hint="eastAsia"/>
          <w:b w:val="0"/>
          <w:bCs w:val="0"/>
          <w:i w:val="0"/>
          <w:caps w:val="0"/>
          <w:smallCaps w:val="0"/>
          <w:color w:val="333333"/>
          <w:spacing w:val="9"/>
          <w:kern w:val="0"/>
          <w:sz w:val="24"/>
          <w:szCs w:val="24"/>
          <w:u w:val="none"/>
          <w:shd w:val="clear" w:color="auto" w:fill="FFFFFF"/>
          <w:lang w:val="en-US"/>
        </w:rPr>
        <w:t>报送</w:t>
      </w:r>
      <w:r>
        <w:rPr>
          <w:rFonts w:ascii="宋体" w:eastAsia="宋体" w:cs="宋体" w:hint="eastAsia"/>
          <w:b w:val="0"/>
          <w:bCs w:val="0"/>
          <w:i w:val="0"/>
          <w:caps w:val="0"/>
          <w:smallCaps w:val="0"/>
          <w:color w:val="333333"/>
          <w:spacing w:val="9"/>
          <w:kern w:val="0"/>
          <w:sz w:val="24"/>
          <w:szCs w:val="24"/>
          <w:u w:val="none"/>
          <w:shd w:val="clear" w:color="auto" w:fill="FFFFFF"/>
          <w:lang w:eastAsia="zh-CN"/>
        </w:rPr>
        <w:t>文件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hint="eastAsia"/>
          <w:b w:val="0"/>
          <w:bCs w:val="0"/>
          <w:i w:val="0"/>
          <w:caps w:val="0"/>
          <w:smallCaps w:val="0"/>
          <w:color w:val="333333"/>
          <w:spacing w:val="9"/>
          <w:kern w:val="0"/>
          <w:sz w:val="24"/>
          <w:szCs w:val="24"/>
          <w:u w:val="none"/>
          <w:shd w:val="clear" w:color="auto" w:fill="FFFFFF"/>
          <w:lang w:eastAsia="zh-CN"/>
        </w:rPr>
        <w:t>参选文件内容如下：</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hint="eastAsia"/>
          <w:b w:val="0"/>
          <w:bCs w:val="0"/>
          <w:i w:val="0"/>
          <w:caps w:val="0"/>
          <w:smallCaps w:val="0"/>
          <w:color w:val="333333"/>
          <w:spacing w:val="9"/>
          <w:kern w:val="0"/>
          <w:sz w:val="24"/>
          <w:szCs w:val="24"/>
          <w:u w:val="none"/>
          <w:shd w:val="clear" w:color="auto" w:fill="FFFFFF"/>
          <w:lang w:eastAsia="zh-CN"/>
        </w:rPr>
        <w:t>1.机构介绍：</w:t>
      </w:r>
      <w:r>
        <w:rPr>
          <w:rFonts w:ascii="宋体" w:eastAsia="宋体" w:cs="宋体" w:hint="eastAsia"/>
          <w:b w:val="0"/>
          <w:bCs w:val="0"/>
          <w:i w:val="0"/>
          <w:caps w:val="0"/>
          <w:smallCaps w:val="0"/>
          <w:color w:val="333333"/>
          <w:spacing w:val="9"/>
          <w:kern w:val="0"/>
          <w:sz w:val="24"/>
          <w:szCs w:val="24"/>
          <w:u w:val="none"/>
          <w:shd w:val="clear" w:color="auto" w:fill="FFFFFF"/>
          <w:lang w:val="en-US"/>
        </w:rPr>
        <w:t>参选机构</w:t>
      </w:r>
      <w:r>
        <w:rPr>
          <w:rFonts w:ascii="宋体" w:eastAsia="宋体" w:cs="宋体" w:hint="eastAsia"/>
          <w:b w:val="0"/>
          <w:bCs w:val="0"/>
          <w:i w:val="0"/>
          <w:caps w:val="0"/>
          <w:smallCaps w:val="0"/>
          <w:color w:val="333333"/>
          <w:spacing w:val="9"/>
          <w:kern w:val="0"/>
          <w:sz w:val="24"/>
          <w:szCs w:val="24"/>
          <w:u w:val="none"/>
          <w:shd w:val="clear" w:color="auto" w:fill="FFFFFF"/>
          <w:lang w:eastAsia="zh-CN"/>
        </w:rPr>
        <w:t>执业证书</w:t>
      </w:r>
      <w:r>
        <w:rPr>
          <w:rFonts w:ascii="宋体" w:eastAsia="宋体" w:cs="宋体"/>
          <w:b w:val="0"/>
          <w:bCs w:val="0"/>
          <w:i w:val="0"/>
          <w:caps w:val="0"/>
          <w:smallCaps w:val="0"/>
          <w:color w:val="333333"/>
          <w:spacing w:val="9"/>
          <w:kern w:val="0"/>
          <w:sz w:val="24"/>
          <w:szCs w:val="24"/>
          <w:u w:val="none"/>
          <w:shd w:val="clear" w:color="auto" w:fill="FFFFFF"/>
          <w:lang w:eastAsia="zh-CN"/>
        </w:rPr>
        <w:t>（营业执照）</w:t>
      </w:r>
      <w:r>
        <w:rPr>
          <w:rFonts w:ascii="宋体" w:eastAsia="宋体" w:cs="宋体" w:hint="eastAsia"/>
          <w:b w:val="0"/>
          <w:bCs w:val="0"/>
          <w:i w:val="0"/>
          <w:caps w:val="0"/>
          <w:smallCaps w:val="0"/>
          <w:color w:val="333333"/>
          <w:spacing w:val="9"/>
          <w:kern w:val="0"/>
          <w:sz w:val="24"/>
          <w:szCs w:val="24"/>
          <w:u w:val="none"/>
          <w:shd w:val="clear" w:color="auto" w:fill="FFFFFF"/>
          <w:lang w:eastAsia="zh-CN"/>
        </w:rPr>
        <w:t>、</w:t>
      </w:r>
      <w:r>
        <w:rPr>
          <w:rFonts w:ascii="宋体" w:eastAsia="宋体" w:cs="宋体" w:hint="eastAsia"/>
          <w:b w:val="0"/>
          <w:bCs w:val="0"/>
          <w:i w:val="0"/>
          <w:caps w:val="0"/>
          <w:smallCaps w:val="0"/>
          <w:color w:val="333333"/>
          <w:spacing w:val="9"/>
          <w:kern w:val="0"/>
          <w:sz w:val="24"/>
          <w:szCs w:val="24"/>
          <w:u w:val="none"/>
          <w:shd w:val="clear" w:color="auto" w:fill="FFFFFF"/>
          <w:lang w:val="en-US"/>
        </w:rPr>
        <w:t>参选机构</w:t>
      </w:r>
      <w:r>
        <w:rPr>
          <w:rFonts w:ascii="宋体" w:eastAsia="宋体" w:cs="宋体" w:hint="eastAsia"/>
          <w:b w:val="0"/>
          <w:bCs w:val="0"/>
          <w:i w:val="0"/>
          <w:caps w:val="0"/>
          <w:smallCaps w:val="0"/>
          <w:color w:val="333333"/>
          <w:spacing w:val="9"/>
          <w:kern w:val="0"/>
          <w:sz w:val="24"/>
          <w:szCs w:val="24"/>
          <w:u w:val="none"/>
          <w:shd w:val="clear" w:color="auto" w:fill="FFFFFF"/>
          <w:lang w:eastAsia="zh-CN"/>
        </w:rPr>
        <w:t>介绍、过往业绩情况，包括但不限于成立时间、</w:t>
      </w:r>
      <w:r>
        <w:rPr>
          <w:rFonts w:ascii="宋体" w:eastAsia="宋体" w:cs="宋体" w:hint="eastAsia"/>
          <w:b w:val="0"/>
          <w:bCs w:val="0"/>
          <w:i w:val="0"/>
          <w:caps w:val="0"/>
          <w:smallCaps w:val="0"/>
          <w:color w:val="333333"/>
          <w:spacing w:val="9"/>
          <w:kern w:val="0"/>
          <w:sz w:val="24"/>
          <w:szCs w:val="24"/>
          <w:u w:val="none"/>
          <w:shd w:val="clear" w:color="auto" w:fill="FFFFFF"/>
          <w:lang w:val="en-US"/>
        </w:rPr>
        <w:t>服务团队</w:t>
      </w:r>
      <w:r>
        <w:rPr>
          <w:rFonts w:ascii="宋体" w:eastAsia="宋体" w:cs="宋体" w:hint="eastAsia"/>
          <w:b w:val="0"/>
          <w:bCs w:val="0"/>
          <w:i w:val="0"/>
          <w:caps w:val="0"/>
          <w:smallCaps w:val="0"/>
          <w:color w:val="333333"/>
          <w:spacing w:val="9"/>
          <w:kern w:val="0"/>
          <w:sz w:val="24"/>
          <w:szCs w:val="24"/>
          <w:u w:val="none"/>
          <w:shd w:val="clear" w:color="auto" w:fill="FFFFFF"/>
          <w:lang w:eastAsia="zh-CN"/>
        </w:rPr>
        <w:t>人数</w:t>
      </w:r>
      <w:r>
        <w:rPr>
          <w:rFonts w:ascii="宋体" w:eastAsia="宋体" w:cs="宋体"/>
          <w:b w:val="0"/>
          <w:bCs w:val="0"/>
          <w:i w:val="0"/>
          <w:caps w:val="0"/>
          <w:smallCaps w:val="0"/>
          <w:color w:val="333333"/>
          <w:spacing w:val="9"/>
          <w:kern w:val="0"/>
          <w:sz w:val="24"/>
          <w:szCs w:val="24"/>
          <w:u w:val="none"/>
          <w:shd w:val="clear" w:color="auto" w:fill="FFFFFF"/>
          <w:lang w:eastAsia="zh-CN"/>
        </w:rPr>
        <w:t>、</w:t>
      </w:r>
      <w:r>
        <w:rPr>
          <w:rFonts w:ascii="宋体" w:eastAsia="宋体" w:cs="宋体" w:hint="eastAsia"/>
          <w:b w:val="0"/>
          <w:bCs w:val="0"/>
          <w:i w:val="0"/>
          <w:caps w:val="0"/>
          <w:smallCaps w:val="0"/>
          <w:color w:val="333333"/>
          <w:spacing w:val="9"/>
          <w:kern w:val="0"/>
          <w:sz w:val="24"/>
          <w:szCs w:val="24"/>
          <w:u w:val="none"/>
          <w:shd w:val="clear" w:color="auto" w:fill="FFFFFF"/>
          <w:lang w:val="en-US"/>
        </w:rPr>
        <w:t>业绩</w:t>
      </w:r>
      <w:r>
        <w:rPr>
          <w:rFonts w:ascii="宋体" w:eastAsia="宋体" w:cs="宋体"/>
          <w:b w:val="0"/>
          <w:bCs w:val="0"/>
          <w:i w:val="0"/>
          <w:caps w:val="0"/>
          <w:smallCaps w:val="0"/>
          <w:color w:val="333333"/>
          <w:spacing w:val="9"/>
          <w:kern w:val="0"/>
          <w:sz w:val="24"/>
          <w:szCs w:val="24"/>
          <w:u w:val="none"/>
          <w:shd w:val="clear" w:color="auto" w:fill="FFFFFF"/>
        </w:rPr>
        <w:t>、</w:t>
      </w:r>
      <w:r>
        <w:rPr>
          <w:rFonts w:ascii="宋体" w:eastAsia="宋体" w:cs="宋体" w:hint="eastAsia"/>
          <w:b w:val="0"/>
          <w:bCs w:val="0"/>
          <w:i w:val="0"/>
          <w:caps w:val="0"/>
          <w:smallCaps w:val="0"/>
          <w:color w:val="333333"/>
          <w:spacing w:val="9"/>
          <w:kern w:val="0"/>
          <w:sz w:val="24"/>
          <w:szCs w:val="24"/>
          <w:u w:val="none"/>
          <w:shd w:val="clear" w:color="auto" w:fill="FFFFFF"/>
          <w:lang w:eastAsia="zh-CN"/>
        </w:rPr>
        <w:t>过往服务项目、近3年获得的荣誉及其证明材料等；</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b w:val="0"/>
          <w:bCs w:val="0"/>
          <w:i w:val="0"/>
          <w:caps w:val="0"/>
          <w:smallCaps w:val="0"/>
          <w:color w:val="333333"/>
          <w:spacing w:val="9"/>
          <w:kern w:val="0"/>
          <w:sz w:val="24"/>
          <w:szCs w:val="24"/>
          <w:u w:val="none"/>
          <w:shd w:val="clear" w:color="auto" w:fill="FFFFFF"/>
          <w:lang w:eastAsia="zh-CN"/>
        </w:rPr>
        <w:t>2</w:t>
      </w:r>
      <w:r>
        <w:rPr>
          <w:rFonts w:ascii="宋体" w:eastAsia="宋体" w:cs="宋体" w:hint="eastAsia"/>
          <w:b w:val="0"/>
          <w:bCs w:val="0"/>
          <w:i w:val="0"/>
          <w:caps w:val="0"/>
          <w:smallCaps w:val="0"/>
          <w:color w:val="333333"/>
          <w:spacing w:val="9"/>
          <w:kern w:val="0"/>
          <w:sz w:val="24"/>
          <w:szCs w:val="24"/>
          <w:u w:val="none"/>
          <w:shd w:val="clear" w:color="auto" w:fill="FFFFFF"/>
          <w:lang w:eastAsia="zh-CN"/>
        </w:rPr>
        <w:t>.服务方案：拟提供标的</w:t>
      </w:r>
      <w:r>
        <w:rPr>
          <w:rFonts w:ascii="宋体" w:eastAsia="宋体" w:cs="宋体"/>
          <w:b w:val="0"/>
          <w:bCs w:val="0"/>
          <w:i w:val="0"/>
          <w:caps w:val="0"/>
          <w:smallCaps w:val="0"/>
          <w:color w:val="333333"/>
          <w:spacing w:val="9"/>
          <w:kern w:val="0"/>
          <w:sz w:val="24"/>
          <w:szCs w:val="24"/>
          <w:u w:val="none"/>
          <w:shd w:val="clear" w:color="auto" w:fill="FFFFFF"/>
          <w:lang w:eastAsia="zh-CN"/>
        </w:rPr>
        <w:t>活动</w:t>
      </w:r>
      <w:r>
        <w:rPr>
          <w:rFonts w:ascii="宋体" w:eastAsia="宋体" w:cs="宋体" w:hint="eastAsia"/>
          <w:b w:val="0"/>
          <w:bCs w:val="0"/>
          <w:i w:val="0"/>
          <w:caps w:val="0"/>
          <w:smallCaps w:val="0"/>
          <w:color w:val="333333"/>
          <w:spacing w:val="9"/>
          <w:kern w:val="0"/>
          <w:sz w:val="24"/>
          <w:szCs w:val="24"/>
          <w:u w:val="none"/>
          <w:shd w:val="clear" w:color="auto" w:fill="FFFFFF"/>
          <w:lang w:eastAsia="zh-CN"/>
        </w:rPr>
        <w:t>的工作思路及工作</w:t>
      </w:r>
      <w:r>
        <w:rPr>
          <w:rFonts w:ascii="宋体" w:eastAsia="宋体" w:cs="宋体"/>
          <w:b w:val="0"/>
          <w:bCs w:val="0"/>
          <w:i w:val="0"/>
          <w:caps w:val="0"/>
          <w:smallCaps w:val="0"/>
          <w:color w:val="333333"/>
          <w:spacing w:val="9"/>
          <w:kern w:val="0"/>
          <w:sz w:val="24"/>
          <w:szCs w:val="24"/>
          <w:u w:val="none"/>
          <w:shd w:val="clear" w:color="auto" w:fill="FFFFFF"/>
          <w:lang w:eastAsia="zh-CN"/>
        </w:rPr>
        <w:t>方案</w:t>
      </w:r>
      <w:r>
        <w:rPr>
          <w:rFonts w:ascii="宋体" w:eastAsia="宋体" w:cs="宋体" w:hint="eastAsia"/>
          <w:b w:val="0"/>
          <w:bCs w:val="0"/>
          <w:i w:val="0"/>
          <w:caps w:val="0"/>
          <w:smallCaps w:val="0"/>
          <w:color w:val="333333"/>
          <w:spacing w:val="9"/>
          <w:kern w:val="0"/>
          <w:sz w:val="24"/>
          <w:szCs w:val="24"/>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b w:val="0"/>
          <w:bCs w:val="0"/>
          <w:i w:val="0"/>
          <w:caps w:val="0"/>
          <w:smallCaps w:val="0"/>
          <w:color w:val="333333"/>
          <w:spacing w:val="9"/>
          <w:kern w:val="0"/>
          <w:sz w:val="24"/>
          <w:szCs w:val="24"/>
          <w:u w:val="none"/>
          <w:shd w:val="clear" w:color="auto" w:fill="FFFFFF"/>
          <w:lang w:eastAsia="zh-CN"/>
        </w:rPr>
        <w:t>3</w:t>
      </w:r>
      <w:r>
        <w:rPr>
          <w:rFonts w:ascii="宋体" w:eastAsia="宋体" w:cs="宋体" w:hint="eastAsia"/>
          <w:b w:val="0"/>
          <w:bCs w:val="0"/>
          <w:i w:val="0"/>
          <w:caps w:val="0"/>
          <w:smallCaps w:val="0"/>
          <w:color w:val="333333"/>
          <w:spacing w:val="9"/>
          <w:kern w:val="0"/>
          <w:sz w:val="24"/>
          <w:szCs w:val="24"/>
          <w:u w:val="none"/>
          <w:shd w:val="clear" w:color="auto" w:fill="FFFFFF"/>
          <w:lang w:eastAsia="zh-CN"/>
        </w:rPr>
        <w:t>.</w:t>
      </w:r>
      <w:r>
        <w:rPr>
          <w:rFonts w:ascii="宋体" w:eastAsia="宋体" w:cs="宋体" w:hint="eastAsia"/>
          <w:b w:val="0"/>
          <w:bCs w:val="0"/>
          <w:i w:val="0"/>
          <w:caps w:val="0"/>
          <w:smallCaps w:val="0"/>
          <w:color w:val="333333"/>
          <w:spacing w:val="9"/>
          <w:kern w:val="0"/>
          <w:sz w:val="24"/>
          <w:szCs w:val="24"/>
          <w:u w:val="none"/>
          <w:shd w:val="clear" w:color="auto" w:fill="FFFFFF"/>
          <w:lang w:val="en-US"/>
        </w:rPr>
        <w:t>服务团队人员</w:t>
      </w:r>
      <w:r>
        <w:rPr>
          <w:rFonts w:ascii="宋体" w:eastAsia="宋体" w:cs="宋体" w:hint="eastAsia"/>
          <w:b w:val="0"/>
          <w:bCs w:val="0"/>
          <w:i w:val="0"/>
          <w:caps w:val="0"/>
          <w:smallCaps w:val="0"/>
          <w:color w:val="333333"/>
          <w:spacing w:val="9"/>
          <w:kern w:val="0"/>
          <w:sz w:val="24"/>
          <w:szCs w:val="24"/>
          <w:u w:val="none"/>
          <w:shd w:val="clear" w:color="auto" w:fill="FFFFFF"/>
          <w:lang w:eastAsia="zh-CN"/>
        </w:rPr>
        <w:t>资格证明文件（</w:t>
      </w:r>
      <w:r>
        <w:rPr>
          <w:rFonts w:ascii="宋体" w:eastAsia="宋体" w:cs="宋体" w:hint="eastAsia"/>
          <w:b w:val="0"/>
          <w:bCs w:val="0"/>
          <w:i w:val="0"/>
          <w:caps w:val="0"/>
          <w:smallCaps w:val="0"/>
          <w:color w:val="333333"/>
          <w:spacing w:val="9"/>
          <w:kern w:val="0"/>
          <w:sz w:val="24"/>
          <w:szCs w:val="24"/>
          <w:u w:val="none"/>
          <w:shd w:val="clear" w:color="auto" w:fill="FFFFFF"/>
          <w:lang w:val="en-US"/>
        </w:rPr>
        <w:t>团队人员</w:t>
      </w:r>
      <w:r>
        <w:rPr>
          <w:rFonts w:ascii="宋体" w:eastAsia="宋体" w:cs="宋体" w:hint="eastAsia"/>
          <w:b w:val="0"/>
          <w:bCs w:val="0"/>
          <w:i w:val="0"/>
          <w:caps w:val="0"/>
          <w:smallCaps w:val="0"/>
          <w:color w:val="333333"/>
          <w:spacing w:val="9"/>
          <w:kern w:val="0"/>
          <w:sz w:val="24"/>
          <w:szCs w:val="24"/>
          <w:u w:val="none"/>
          <w:shd w:val="clear" w:color="auto" w:fill="FFFFFF"/>
          <w:lang w:eastAsia="zh-CN"/>
        </w:rPr>
        <w:t>职业资格证明等）；</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b w:val="0"/>
          <w:bCs w:val="0"/>
          <w:i w:val="0"/>
          <w:caps w:val="0"/>
          <w:smallCaps w:val="0"/>
          <w:color w:val="333333"/>
          <w:spacing w:val="9"/>
          <w:kern w:val="0"/>
          <w:sz w:val="24"/>
          <w:szCs w:val="24"/>
          <w:u w:val="none"/>
          <w:shd w:val="clear" w:color="auto" w:fill="FFFFFF"/>
          <w:lang w:eastAsia="zh-CN"/>
        </w:rPr>
        <w:t>4</w:t>
      </w:r>
      <w:r>
        <w:rPr>
          <w:rFonts w:ascii="宋体" w:eastAsia="宋体" w:cs="宋体" w:hint="eastAsia"/>
          <w:b w:val="0"/>
          <w:bCs w:val="0"/>
          <w:i w:val="0"/>
          <w:caps w:val="0"/>
          <w:smallCaps w:val="0"/>
          <w:color w:val="333333"/>
          <w:spacing w:val="9"/>
          <w:kern w:val="0"/>
          <w:sz w:val="24"/>
          <w:szCs w:val="24"/>
          <w:u w:val="none"/>
          <w:shd w:val="clear" w:color="auto" w:fill="FFFFFF"/>
          <w:lang w:eastAsia="zh-CN"/>
        </w:rPr>
        <w:t>.授权委托书（授权代表人为参与公开比选的人员）（附件1）；</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b w:val="0"/>
          <w:bCs w:val="0"/>
          <w:i w:val="0"/>
          <w:caps w:val="0"/>
          <w:smallCaps w:val="0"/>
          <w:color w:val="333333"/>
          <w:spacing w:val="9"/>
          <w:kern w:val="0"/>
          <w:sz w:val="24"/>
          <w:szCs w:val="24"/>
          <w:u w:val="none"/>
          <w:shd w:val="clear" w:color="auto" w:fill="FFFFFF"/>
          <w:lang w:eastAsia="zh-CN"/>
        </w:rPr>
        <w:t>5</w:t>
      </w:r>
      <w:r>
        <w:rPr>
          <w:rFonts w:ascii="宋体" w:eastAsia="宋体" w:cs="宋体" w:hint="eastAsia"/>
          <w:b w:val="0"/>
          <w:bCs w:val="0"/>
          <w:i w:val="0"/>
          <w:caps w:val="0"/>
          <w:smallCaps w:val="0"/>
          <w:color w:val="333333"/>
          <w:spacing w:val="9"/>
          <w:kern w:val="0"/>
          <w:sz w:val="24"/>
          <w:szCs w:val="24"/>
          <w:u w:val="none"/>
          <w:shd w:val="clear" w:color="auto" w:fill="FFFFFF"/>
          <w:lang w:eastAsia="zh-CN"/>
        </w:rPr>
        <w:t>.廉洁承诺保证书（附件2）；</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b w:val="0"/>
          <w:bCs w:val="0"/>
          <w:i w:val="0"/>
          <w:caps w:val="0"/>
          <w:smallCaps w:val="0"/>
          <w:color w:val="333333"/>
          <w:spacing w:val="9"/>
          <w:kern w:val="0"/>
          <w:sz w:val="24"/>
          <w:szCs w:val="24"/>
          <w:u w:val="none"/>
          <w:shd w:val="clear" w:color="auto" w:fill="FFFFFF"/>
          <w:lang w:eastAsia="zh-CN"/>
        </w:rPr>
        <w:t>6</w:t>
      </w:r>
      <w:r>
        <w:rPr>
          <w:rFonts w:ascii="宋体" w:eastAsia="宋体" w:cs="宋体" w:hint="eastAsia"/>
          <w:b w:val="0"/>
          <w:bCs w:val="0"/>
          <w:i w:val="0"/>
          <w:caps w:val="0"/>
          <w:smallCaps w:val="0"/>
          <w:color w:val="333333"/>
          <w:spacing w:val="9"/>
          <w:kern w:val="0"/>
          <w:sz w:val="24"/>
          <w:szCs w:val="24"/>
          <w:u w:val="none"/>
          <w:shd w:val="clear" w:color="auto" w:fill="FFFFFF"/>
          <w:lang w:eastAsia="zh-CN"/>
        </w:rPr>
        <w:t>.拟参选机构服务承诺书（附件3）；</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b w:val="0"/>
          <w:bCs w:val="0"/>
          <w:i w:val="0"/>
          <w:caps w:val="0"/>
          <w:smallCaps w:val="0"/>
          <w:color w:val="333333"/>
          <w:spacing w:val="9"/>
          <w:kern w:val="0"/>
          <w:sz w:val="24"/>
          <w:szCs w:val="24"/>
          <w:u w:val="none"/>
          <w:shd w:val="clear" w:color="auto" w:fill="FFFFFF"/>
          <w:lang w:eastAsia="zh-CN"/>
        </w:rPr>
        <w:t>7</w:t>
      </w:r>
      <w:r>
        <w:rPr>
          <w:rFonts w:ascii="宋体" w:eastAsia="宋体" w:cs="宋体" w:hint="eastAsia"/>
          <w:b w:val="0"/>
          <w:bCs w:val="0"/>
          <w:i w:val="0"/>
          <w:caps w:val="0"/>
          <w:smallCaps w:val="0"/>
          <w:color w:val="333333"/>
          <w:spacing w:val="9"/>
          <w:kern w:val="0"/>
          <w:sz w:val="24"/>
          <w:szCs w:val="24"/>
          <w:u w:val="none"/>
          <w:shd w:val="clear" w:color="auto" w:fill="FFFFFF"/>
          <w:lang w:eastAsia="zh-CN"/>
        </w:rPr>
        <w:t>.专项服务报价单（附件4）；</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b w:val="0"/>
          <w:bCs w:val="0"/>
          <w:i w:val="0"/>
          <w:caps w:val="0"/>
          <w:smallCaps w:val="0"/>
          <w:color w:val="333333"/>
          <w:spacing w:val="9"/>
          <w:kern w:val="0"/>
          <w:sz w:val="24"/>
          <w:szCs w:val="24"/>
          <w:u w:val="none"/>
          <w:shd w:val="clear" w:color="auto" w:fill="FFFFFF"/>
          <w:lang w:eastAsia="zh-CN"/>
        </w:rPr>
        <w:t>8</w:t>
      </w:r>
      <w:r>
        <w:rPr>
          <w:rFonts w:ascii="宋体" w:eastAsia="宋体" w:cs="宋体" w:hint="eastAsia"/>
          <w:b w:val="0"/>
          <w:bCs w:val="0"/>
          <w:i w:val="0"/>
          <w:caps w:val="0"/>
          <w:smallCaps w:val="0"/>
          <w:color w:val="333333"/>
          <w:spacing w:val="9"/>
          <w:kern w:val="0"/>
          <w:sz w:val="24"/>
          <w:szCs w:val="24"/>
          <w:u w:val="none"/>
          <w:shd w:val="clear" w:color="auto" w:fill="FFFFFF"/>
          <w:lang w:eastAsia="zh-CN"/>
        </w:rPr>
        <w:t>.其他需要提供的函件。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hint="eastAsia"/>
          <w:b w:val="0"/>
          <w:bCs w:val="0"/>
          <w:i w:val="0"/>
          <w:caps w:val="0"/>
          <w:smallCaps w:val="0"/>
          <w:color w:val="333333"/>
          <w:spacing w:val="9"/>
          <w:kern w:val="0"/>
          <w:sz w:val="24"/>
          <w:szCs w:val="24"/>
          <w:u w:val="none"/>
          <w:shd w:val="clear" w:color="auto" w:fill="FFFFFF"/>
          <w:lang w:val="en-US"/>
        </w:rPr>
        <w:t>六</w:t>
      </w:r>
      <w:r>
        <w:rPr>
          <w:rFonts w:ascii="宋体" w:eastAsia="宋体" w:cs="宋体" w:hint="eastAsia"/>
          <w:b w:val="0"/>
          <w:bCs w:val="0"/>
          <w:i w:val="0"/>
          <w:caps w:val="0"/>
          <w:smallCaps w:val="0"/>
          <w:color w:val="333333"/>
          <w:spacing w:val="9"/>
          <w:kern w:val="0"/>
          <w:sz w:val="24"/>
          <w:szCs w:val="24"/>
          <w:u w:val="none"/>
          <w:shd w:val="clear" w:color="auto" w:fill="FFFFFF"/>
          <w:lang w:eastAsia="zh-CN"/>
        </w:rPr>
        <w:t>、比选程序</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hint="eastAsia"/>
          <w:b w:val="0"/>
          <w:bCs w:val="0"/>
          <w:i w:val="0"/>
          <w:caps w:val="0"/>
          <w:smallCaps w:val="0"/>
          <w:color w:val="333333"/>
          <w:spacing w:val="9"/>
          <w:kern w:val="0"/>
          <w:sz w:val="24"/>
          <w:szCs w:val="24"/>
          <w:u w:val="none"/>
          <w:shd w:val="clear" w:color="auto" w:fill="FFFFFF"/>
          <w:lang w:eastAsia="zh-CN"/>
        </w:rPr>
        <w:t>根据相关规定，本次采用公开比选的方式进行</w:t>
      </w:r>
      <w:r>
        <w:rPr>
          <w:rFonts w:ascii="宋体" w:eastAsia="宋体" w:cs="宋体"/>
          <w:b w:val="0"/>
          <w:bCs w:val="0"/>
          <w:i w:val="0"/>
          <w:caps w:val="0"/>
          <w:smallCaps w:val="0"/>
          <w:color w:val="333333"/>
          <w:spacing w:val="9"/>
          <w:kern w:val="0"/>
          <w:sz w:val="24"/>
          <w:szCs w:val="24"/>
          <w:u w:val="none"/>
          <w:shd w:val="clear" w:color="auto" w:fill="FFFFFF"/>
          <w:lang w:eastAsia="zh-CN"/>
        </w:rPr>
        <w:t>开展</w:t>
      </w:r>
      <w:r>
        <w:rPr>
          <w:rFonts w:ascii="宋体" w:eastAsia="宋体" w:cs="宋体" w:hint="eastAsia"/>
          <w:b w:val="0"/>
          <w:bCs w:val="0"/>
          <w:i w:val="0"/>
          <w:caps w:val="0"/>
          <w:smallCaps w:val="0"/>
          <w:color w:val="333333"/>
          <w:spacing w:val="9"/>
          <w:kern w:val="0"/>
          <w:sz w:val="24"/>
          <w:szCs w:val="24"/>
          <w:u w:val="none"/>
          <w:shd w:val="clear" w:color="auto" w:fill="FFFFFF"/>
          <w:lang w:val="en-US"/>
        </w:rPr>
        <w:t>《秦皇岛市</w:t>
      </w:r>
      <w:r>
        <w:rPr>
          <w:rFonts w:ascii="宋体" w:eastAsia="宋体" w:cs="宋体"/>
          <w:b w:val="0"/>
          <w:bCs w:val="0"/>
          <w:i w:val="0"/>
          <w:caps w:val="0"/>
          <w:smallCaps w:val="0"/>
          <w:color w:val="333333"/>
          <w:spacing w:val="9"/>
          <w:kern w:val="0"/>
          <w:sz w:val="24"/>
          <w:szCs w:val="24"/>
          <w:u w:val="none"/>
          <w:shd w:val="clear" w:color="auto" w:fill="FFFFFF"/>
          <w:lang w:val="en-US"/>
        </w:rPr>
        <w:t>汽车消费促进活动</w:t>
      </w:r>
      <w:r>
        <w:rPr>
          <w:rFonts w:ascii="宋体" w:eastAsia="宋体" w:cs="宋体" w:hint="eastAsia"/>
          <w:b w:val="0"/>
          <w:bCs w:val="0"/>
          <w:i w:val="0"/>
          <w:caps w:val="0"/>
          <w:smallCaps w:val="0"/>
          <w:color w:val="333333"/>
          <w:spacing w:val="9"/>
          <w:kern w:val="0"/>
          <w:sz w:val="24"/>
          <w:szCs w:val="24"/>
          <w:u w:val="none"/>
          <w:shd w:val="clear" w:color="auto" w:fill="FFFFFF"/>
          <w:lang w:val="en-US"/>
        </w:rPr>
        <w:t>》</w:t>
      </w:r>
      <w:r>
        <w:rPr>
          <w:rFonts w:ascii="宋体" w:eastAsia="宋体" w:cs="宋体"/>
          <w:b w:val="0"/>
          <w:bCs w:val="0"/>
          <w:i w:val="0"/>
          <w:caps w:val="0"/>
          <w:smallCaps w:val="0"/>
          <w:color w:val="333333"/>
          <w:spacing w:val="9"/>
          <w:kern w:val="0"/>
          <w:sz w:val="24"/>
          <w:szCs w:val="24"/>
          <w:u w:val="none"/>
          <w:shd w:val="clear" w:color="auto" w:fill="FFFFFF"/>
          <w:lang w:val="en-US"/>
        </w:rPr>
        <w:t>中惠民直补、车企进县区、进厂矿、进农村、进商业综合体等系列活动</w:t>
      </w:r>
      <w:r>
        <w:rPr>
          <w:rFonts w:ascii="宋体" w:eastAsia="宋体" w:cs="宋体" w:hint="eastAsia"/>
          <w:b w:val="0"/>
          <w:bCs w:val="0"/>
          <w:i w:val="0"/>
          <w:caps w:val="0"/>
          <w:smallCaps w:val="0"/>
          <w:color w:val="333333"/>
          <w:spacing w:val="9"/>
          <w:kern w:val="0"/>
          <w:sz w:val="24"/>
          <w:szCs w:val="24"/>
          <w:u w:val="none"/>
          <w:shd w:val="clear" w:color="auto" w:fill="FFFFFF"/>
          <w:lang w:eastAsia="zh-CN"/>
        </w:rPr>
        <w:t>机构选聘，具体程序如下：</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b w:val="0"/>
          <w:bCs w:val="0"/>
          <w:i w:val="0"/>
          <w:caps w:val="0"/>
          <w:smallCaps w:val="0"/>
          <w:color w:val="333333"/>
          <w:spacing w:val="9"/>
          <w:kern w:val="0"/>
          <w:sz w:val="24"/>
          <w:szCs w:val="24"/>
          <w:u w:val="none"/>
          <w:shd w:val="clear" w:color="auto" w:fill="FFFFFF"/>
          <w:lang w:eastAsia="zh-CN"/>
        </w:rPr>
        <w:t>1</w:t>
      </w:r>
      <w:r>
        <w:rPr>
          <w:rFonts w:ascii="宋体" w:eastAsia="宋体" w:cs="宋体" w:hint="eastAsia"/>
          <w:b w:val="0"/>
          <w:bCs w:val="0"/>
          <w:i w:val="0"/>
          <w:caps w:val="0"/>
          <w:smallCaps w:val="0"/>
          <w:color w:val="333333"/>
          <w:spacing w:val="9"/>
          <w:kern w:val="0"/>
          <w:sz w:val="24"/>
          <w:szCs w:val="24"/>
          <w:u w:val="none"/>
          <w:shd w:val="clear" w:color="auto" w:fill="FFFFFF"/>
          <w:lang w:val="en-US"/>
        </w:rPr>
        <w:t>.</w:t>
      </w:r>
      <w:r>
        <w:rPr>
          <w:rFonts w:ascii="宋体" w:eastAsia="宋体" w:cs="宋体" w:hint="eastAsia"/>
          <w:b w:val="0"/>
          <w:bCs w:val="0"/>
          <w:i w:val="0"/>
          <w:caps w:val="0"/>
          <w:smallCaps w:val="0"/>
          <w:color w:val="333333"/>
          <w:spacing w:val="9"/>
          <w:kern w:val="0"/>
          <w:sz w:val="24"/>
          <w:szCs w:val="24"/>
          <w:u w:val="none"/>
          <w:shd w:val="clear" w:color="auto" w:fill="FFFFFF"/>
          <w:lang w:eastAsia="zh-CN"/>
        </w:rPr>
        <w:t>拟参选机构在规定时间内准备材料，并进行初步报价（报送材料请见“</w:t>
      </w:r>
      <w:r>
        <w:rPr>
          <w:rFonts w:ascii="宋体" w:eastAsia="宋体" w:cs="宋体" w:hint="eastAsia"/>
          <w:b w:val="0"/>
          <w:bCs w:val="0"/>
          <w:i w:val="0"/>
          <w:caps w:val="0"/>
          <w:smallCaps w:val="0"/>
          <w:color w:val="333333"/>
          <w:spacing w:val="9"/>
          <w:kern w:val="0"/>
          <w:sz w:val="24"/>
          <w:szCs w:val="24"/>
          <w:u w:val="none"/>
          <w:shd w:val="clear" w:color="auto" w:fill="FFFFFF"/>
          <w:lang w:val="en-US"/>
        </w:rPr>
        <w:t>五</w:t>
      </w:r>
      <w:r>
        <w:rPr>
          <w:rFonts w:ascii="宋体" w:eastAsia="宋体" w:cs="宋体" w:hint="eastAsia"/>
          <w:b w:val="0"/>
          <w:bCs w:val="0"/>
          <w:i w:val="0"/>
          <w:caps w:val="0"/>
          <w:smallCaps w:val="0"/>
          <w:color w:val="333333"/>
          <w:spacing w:val="9"/>
          <w:kern w:val="0"/>
          <w:sz w:val="24"/>
          <w:szCs w:val="24"/>
          <w:u w:val="none"/>
          <w:shd w:val="clear" w:color="auto" w:fill="FFFFFF"/>
          <w:lang w:eastAsia="zh-CN"/>
        </w:rPr>
        <w:t>、报送文件”）；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b w:val="0"/>
          <w:bCs w:val="0"/>
          <w:i w:val="0"/>
          <w:caps w:val="0"/>
          <w:smallCaps w:val="0"/>
          <w:color w:val="333333"/>
          <w:spacing w:val="9"/>
          <w:kern w:val="0"/>
          <w:sz w:val="24"/>
          <w:szCs w:val="24"/>
          <w:u w:val="none"/>
          <w:shd w:val="clear" w:color="auto" w:fill="FFFFFF"/>
          <w:lang w:eastAsia="zh-CN"/>
        </w:rPr>
        <w:t>2</w:t>
      </w:r>
      <w:r>
        <w:rPr>
          <w:rFonts w:ascii="宋体" w:eastAsia="宋体" w:cs="宋体" w:hint="eastAsia"/>
          <w:b w:val="0"/>
          <w:bCs w:val="0"/>
          <w:i w:val="0"/>
          <w:caps w:val="0"/>
          <w:smallCaps w:val="0"/>
          <w:color w:val="333333"/>
          <w:spacing w:val="9"/>
          <w:kern w:val="0"/>
          <w:sz w:val="24"/>
          <w:szCs w:val="24"/>
          <w:u w:val="none"/>
          <w:shd w:val="clear" w:color="auto" w:fill="FFFFFF"/>
          <w:lang w:val="en-US"/>
        </w:rPr>
        <w:t>.</w:t>
      </w:r>
      <w:r>
        <w:rPr>
          <w:rFonts w:ascii="宋体" w:eastAsia="宋体" w:cs="宋体" w:hint="eastAsia"/>
          <w:b w:val="0"/>
          <w:bCs w:val="0"/>
          <w:i w:val="0"/>
          <w:caps w:val="0"/>
          <w:smallCaps w:val="0"/>
          <w:color w:val="333333"/>
          <w:spacing w:val="9"/>
          <w:kern w:val="0"/>
          <w:sz w:val="24"/>
          <w:szCs w:val="24"/>
          <w:u w:val="none"/>
          <w:shd w:val="clear" w:color="auto" w:fill="FFFFFF"/>
          <w:lang w:eastAsia="zh-CN"/>
        </w:rPr>
        <w:t>递交参选文件：参选机构应提交纸质版本（正本1份，副本</w:t>
      </w:r>
      <w:r>
        <w:rPr>
          <w:rFonts w:ascii="宋体" w:eastAsia="宋体" w:cs="宋体"/>
          <w:b w:val="0"/>
          <w:bCs w:val="0"/>
          <w:i w:val="0"/>
          <w:caps w:val="0"/>
          <w:smallCaps w:val="0"/>
          <w:color w:val="333333"/>
          <w:spacing w:val="9"/>
          <w:kern w:val="0"/>
          <w:sz w:val="24"/>
          <w:szCs w:val="24"/>
          <w:u w:val="none"/>
          <w:shd w:val="clear" w:color="auto" w:fill="FFFFFF"/>
          <w:lang w:eastAsia="zh-CN"/>
        </w:rPr>
        <w:t>1</w:t>
      </w:r>
      <w:r>
        <w:rPr>
          <w:rFonts w:ascii="宋体" w:eastAsia="宋体" w:cs="宋体" w:hint="eastAsia"/>
          <w:b w:val="0"/>
          <w:bCs w:val="0"/>
          <w:i w:val="0"/>
          <w:caps w:val="0"/>
          <w:smallCaps w:val="0"/>
          <w:color w:val="333333"/>
          <w:spacing w:val="9"/>
          <w:kern w:val="0"/>
          <w:sz w:val="24"/>
          <w:szCs w:val="24"/>
          <w:u w:val="none"/>
          <w:shd w:val="clear" w:color="auto" w:fill="FFFFFF"/>
          <w:lang w:eastAsia="zh-CN"/>
        </w:rPr>
        <w:t>份，均应装订成册加盖公章并</w:t>
      </w:r>
      <w:r>
        <w:rPr>
          <w:rFonts w:ascii="宋体" w:eastAsia="宋体" w:cs="宋体" w:hint="eastAsia"/>
          <w:b w:val="0"/>
          <w:bCs w:val="0"/>
          <w:i w:val="0"/>
          <w:caps w:val="0"/>
          <w:smallCaps w:val="0"/>
          <w:color w:val="333333"/>
          <w:spacing w:val="9"/>
          <w:kern w:val="0"/>
          <w:sz w:val="24"/>
          <w:szCs w:val="24"/>
          <w:u w:val="none"/>
          <w:shd w:val="clear" w:color="auto" w:fill="FFFFFF"/>
          <w:lang w:val="en-US"/>
        </w:rPr>
        <w:t>密封</w:t>
      </w:r>
      <w:r>
        <w:rPr>
          <w:rFonts w:ascii="宋体" w:eastAsia="宋体" w:cs="宋体" w:hint="eastAsia"/>
          <w:b w:val="0"/>
          <w:bCs w:val="0"/>
          <w:i w:val="0"/>
          <w:caps w:val="0"/>
          <w:smallCaps w:val="0"/>
          <w:color w:val="333333"/>
          <w:spacing w:val="9"/>
          <w:kern w:val="0"/>
          <w:sz w:val="24"/>
          <w:szCs w:val="24"/>
          <w:u w:val="none"/>
          <w:shd w:val="clear" w:color="auto" w:fill="FFFFFF"/>
          <w:lang w:eastAsia="zh-CN"/>
        </w:rPr>
        <w:t>装袋）报名参选；</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b w:val="0"/>
          <w:bCs w:val="0"/>
          <w:i w:val="0"/>
          <w:caps w:val="0"/>
          <w:smallCaps w:val="0"/>
          <w:color w:val="333333"/>
          <w:spacing w:val="9"/>
          <w:kern w:val="0"/>
          <w:sz w:val="24"/>
          <w:szCs w:val="24"/>
          <w:u w:val="none"/>
          <w:shd w:val="clear" w:color="auto" w:fill="FFFFFF"/>
          <w:lang w:eastAsia="zh-CN"/>
        </w:rPr>
        <w:t>3.</w:t>
      </w:r>
      <w:r>
        <w:rPr>
          <w:rFonts w:ascii="宋体" w:eastAsia="宋体" w:cs="宋体" w:hint="eastAsia"/>
          <w:b w:val="0"/>
          <w:bCs w:val="0"/>
          <w:i w:val="0"/>
          <w:caps w:val="0"/>
          <w:smallCaps w:val="0"/>
          <w:color w:val="333333"/>
          <w:spacing w:val="9"/>
          <w:kern w:val="0"/>
          <w:sz w:val="24"/>
          <w:szCs w:val="24"/>
          <w:u w:val="none"/>
          <w:shd w:val="clear" w:color="auto" w:fill="FFFFFF"/>
          <w:lang w:val="en-US" w:eastAsia="zh-CN"/>
        </w:rPr>
        <w:t>比选人根据各参选人递交的比选文件进行综合评审，择优选择。</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eastAsia="zh-CN"/>
        </w:rPr>
      </w:pPr>
      <w:r>
        <w:rPr>
          <w:rFonts w:ascii="宋体" w:eastAsia="宋体" w:cs="宋体" w:hint="eastAsia"/>
          <w:b w:val="0"/>
          <w:bCs w:val="0"/>
          <w:i w:val="0"/>
          <w:caps w:val="0"/>
          <w:smallCaps w:val="0"/>
          <w:color w:val="333333"/>
          <w:spacing w:val="9"/>
          <w:kern w:val="0"/>
          <w:sz w:val="24"/>
          <w:szCs w:val="24"/>
          <w:u w:val="none"/>
          <w:shd w:val="clear" w:color="auto" w:fill="FFFFFF"/>
          <w:lang w:val="en-US"/>
        </w:rPr>
        <w:t>七</w:t>
      </w:r>
      <w:r>
        <w:rPr>
          <w:rFonts w:ascii="宋体" w:eastAsia="宋体" w:cs="宋体" w:hint="eastAsia"/>
          <w:b w:val="0"/>
          <w:bCs w:val="0"/>
          <w:i w:val="0"/>
          <w:caps w:val="0"/>
          <w:smallCaps w:val="0"/>
          <w:color w:val="333333"/>
          <w:spacing w:val="9"/>
          <w:kern w:val="0"/>
          <w:sz w:val="24"/>
          <w:szCs w:val="24"/>
          <w:u w:val="none"/>
          <w:shd w:val="clear" w:color="auto" w:fill="FFFFFF"/>
          <w:lang w:eastAsia="zh-CN"/>
        </w:rPr>
        <w:t>、比选有关说明</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r>
        <w:rPr>
          <w:rFonts w:ascii="宋体" w:eastAsia="宋体" w:cs="宋体"/>
          <w:b w:val="0"/>
          <w:bCs w:val="0"/>
          <w:i w:val="0"/>
          <w:caps w:val="0"/>
          <w:smallCaps w:val="0"/>
          <w:color w:val="333333"/>
          <w:spacing w:val="9"/>
          <w:kern w:val="0"/>
          <w:sz w:val="24"/>
          <w:szCs w:val="24"/>
          <w:u w:val="none"/>
          <w:shd w:val="clear" w:color="auto" w:fill="FFFFFF"/>
        </w:rPr>
        <w:t>1</w:t>
      </w:r>
      <w:r>
        <w:rPr>
          <w:rFonts w:ascii="宋体" w:eastAsia="宋体" w:cs="宋体" w:hint="eastAsia"/>
          <w:b w:val="0"/>
          <w:bCs w:val="0"/>
          <w:i w:val="0"/>
          <w:caps w:val="0"/>
          <w:smallCaps w:val="0"/>
          <w:color w:val="333333"/>
          <w:spacing w:val="9"/>
          <w:kern w:val="0"/>
          <w:sz w:val="24"/>
          <w:szCs w:val="24"/>
          <w:u w:val="none"/>
          <w:shd w:val="clear" w:color="auto" w:fill="FFFFFF"/>
          <w:lang w:val="en-US"/>
        </w:rPr>
        <w:t>.比选申请文件提交地点：秦皇岛市外事和商务</w:t>
      </w:r>
      <w:r>
        <w:rPr>
          <w:rFonts w:ascii="宋体" w:cs="宋体" w:hint="eastAsia"/>
          <w:color w:val="333333"/>
          <w:spacing w:val="9"/>
          <w:kern w:val="0"/>
          <w:sz w:val="24"/>
          <w:bdr w:val="none" w:sz="0" w:space="0" w:color="auto"/>
          <w:shd w:val="clear" w:color="auto" w:fill="FFFFFF"/>
        </w:rPr>
        <w:t>局</w:t>
      </w:r>
      <w:r>
        <w:rPr>
          <w:rFonts w:ascii="宋体" w:cs="宋体" w:hint="eastAsia"/>
          <w:spacing w:val="9"/>
          <w:kern w:val="0"/>
          <w:sz w:val="24"/>
          <w:bdr w:val="none" w:sz="0" w:space="0" w:color="auto"/>
          <w:shd w:val="pct15" w:color="auto" w:fill="FFFFFF"/>
          <w:highlight w:val="yellow"/>
        </w:rPr>
        <w:t>304</w:t>
      </w:r>
      <w:r>
        <w:rPr>
          <w:rFonts w:ascii="宋体" w:cs="宋体" w:hint="eastAsia"/>
          <w:color w:val="333333"/>
          <w:spacing w:val="9"/>
          <w:kern w:val="0"/>
          <w:sz w:val="24"/>
          <w:bdr w:val="none" w:sz="0" w:space="0" w:color="auto"/>
          <w:shd w:val="clear" w:color="auto" w:fill="FFFFFF"/>
        </w:rPr>
        <w:t>办</w:t>
      </w:r>
      <w:r>
        <w:rPr>
          <w:rFonts w:ascii="宋体" w:eastAsia="宋体" w:cs="宋体" w:hint="eastAsia"/>
          <w:b w:val="0"/>
          <w:bCs w:val="0"/>
          <w:i w:val="0"/>
          <w:caps w:val="0"/>
          <w:smallCaps w:val="0"/>
          <w:color w:val="333333"/>
          <w:spacing w:val="9"/>
          <w:kern w:val="0"/>
          <w:sz w:val="24"/>
          <w:szCs w:val="24"/>
          <w:u w:val="none"/>
          <w:shd w:val="clear" w:color="auto" w:fill="FFFFFF"/>
          <w:lang w:val="en-US"/>
        </w:rPr>
        <w:t>公室</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r>
        <w:rPr>
          <w:rFonts w:ascii="宋体" w:eastAsia="宋体" w:cs="宋体"/>
          <w:b w:val="0"/>
          <w:bCs w:val="0"/>
          <w:i w:val="0"/>
          <w:caps w:val="0"/>
          <w:smallCaps w:val="0"/>
          <w:color w:val="333333"/>
          <w:spacing w:val="9"/>
          <w:kern w:val="0"/>
          <w:sz w:val="24"/>
          <w:szCs w:val="24"/>
          <w:u w:val="none"/>
          <w:shd w:val="clear" w:color="auto" w:fill="FFFFFF"/>
        </w:rPr>
        <w:t>2</w:t>
      </w:r>
      <w:r>
        <w:rPr>
          <w:rFonts w:ascii="宋体" w:eastAsia="宋体" w:cs="宋体" w:hint="eastAsia"/>
          <w:b w:val="0"/>
          <w:bCs w:val="0"/>
          <w:i w:val="0"/>
          <w:caps w:val="0"/>
          <w:smallCaps w:val="0"/>
          <w:color w:val="333333"/>
          <w:spacing w:val="9"/>
          <w:kern w:val="0"/>
          <w:sz w:val="24"/>
          <w:szCs w:val="24"/>
          <w:u w:val="none"/>
          <w:shd w:val="clear" w:color="auto" w:fill="FFFFFF"/>
          <w:lang w:val="en-US"/>
        </w:rPr>
        <w:t>.比选申请文件提交时间：202</w:t>
      </w:r>
      <w:r>
        <w:rPr>
          <w:rFonts w:ascii="宋体" w:eastAsia="宋体" w:cs="宋体"/>
          <w:b w:val="0"/>
          <w:bCs w:val="0"/>
          <w:i w:val="0"/>
          <w:caps w:val="0"/>
          <w:smallCaps w:val="0"/>
          <w:color w:val="333333"/>
          <w:spacing w:val="9"/>
          <w:kern w:val="0"/>
          <w:sz w:val="24"/>
          <w:szCs w:val="24"/>
          <w:u w:val="none"/>
          <w:shd w:val="clear" w:color="auto" w:fill="FFFFFF"/>
          <w:lang w:val="en-US"/>
        </w:rPr>
        <w:t>2</w:t>
      </w:r>
      <w:r>
        <w:rPr>
          <w:rFonts w:ascii="宋体" w:eastAsia="宋体" w:cs="宋体" w:hint="eastAsia"/>
          <w:b w:val="0"/>
          <w:bCs w:val="0"/>
          <w:i w:val="0"/>
          <w:caps w:val="0"/>
          <w:smallCaps w:val="0"/>
          <w:color w:val="333333"/>
          <w:spacing w:val="9"/>
          <w:kern w:val="0"/>
          <w:sz w:val="24"/>
          <w:szCs w:val="24"/>
          <w:u w:val="none"/>
          <w:shd w:val="clear" w:color="auto" w:fill="FFFFFF"/>
          <w:lang w:val="en-US"/>
        </w:rPr>
        <w:t>年</w:t>
      </w:r>
      <w:r>
        <w:rPr>
          <w:rFonts w:ascii="宋体" w:eastAsia="宋体" w:cs="宋体"/>
          <w:b w:val="0"/>
          <w:bCs w:val="0"/>
          <w:i w:val="0"/>
          <w:caps w:val="0"/>
          <w:smallCaps w:val="0"/>
          <w:color w:val="333333"/>
          <w:spacing w:val="9"/>
          <w:kern w:val="0"/>
          <w:sz w:val="24"/>
          <w:szCs w:val="24"/>
          <w:u w:val="none"/>
          <w:shd w:val="clear" w:color="auto" w:fill="FFFFFF"/>
          <w:highlight w:val="yellow"/>
        </w:rPr>
        <w:t>2</w:t>
      </w:r>
      <w:r>
        <w:rPr>
          <w:rFonts w:ascii="宋体" w:eastAsia="宋体" w:cs="宋体" w:hint="eastAsia"/>
          <w:b w:val="0"/>
          <w:bCs w:val="0"/>
          <w:i w:val="0"/>
          <w:caps w:val="0"/>
          <w:smallCaps w:val="0"/>
          <w:color w:val="333333"/>
          <w:spacing w:val="9"/>
          <w:kern w:val="0"/>
          <w:sz w:val="24"/>
          <w:szCs w:val="24"/>
          <w:u w:val="none"/>
          <w:shd w:val="clear" w:color="auto" w:fill="FFFFFF"/>
          <w:lang w:val="en-US"/>
        </w:rPr>
        <w:t>月</w:t>
      </w:r>
      <w:r>
        <w:rPr>
          <w:rFonts w:ascii="宋体" w:eastAsia="宋体" w:cs="宋体"/>
          <w:b w:val="0"/>
          <w:bCs w:val="0"/>
          <w:i w:val="0"/>
          <w:caps w:val="0"/>
          <w:smallCaps w:val="0"/>
          <w:color w:val="333333"/>
          <w:spacing w:val="9"/>
          <w:kern w:val="0"/>
          <w:sz w:val="24"/>
          <w:szCs w:val="24"/>
          <w:u w:val="none"/>
          <w:shd w:val="clear" w:color="auto" w:fill="FFFFFF"/>
          <w:highlight w:val="yellow"/>
        </w:rPr>
        <w:t>19</w:t>
      </w:r>
      <w:r>
        <w:rPr>
          <w:rFonts w:ascii="宋体" w:eastAsia="宋体" w:cs="宋体" w:hint="eastAsia"/>
          <w:b w:val="0"/>
          <w:bCs w:val="0"/>
          <w:i w:val="0"/>
          <w:caps w:val="0"/>
          <w:smallCaps w:val="0"/>
          <w:color w:val="333333"/>
          <w:spacing w:val="9"/>
          <w:kern w:val="0"/>
          <w:sz w:val="24"/>
          <w:szCs w:val="24"/>
          <w:u w:val="none"/>
          <w:shd w:val="clear" w:color="auto" w:fill="FFFFFF"/>
          <w:lang w:val="en-US"/>
        </w:rPr>
        <w:t>日。</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r>
        <w:rPr>
          <w:rFonts w:ascii="宋体" w:eastAsia="宋体" w:cs="宋体" w:hint="eastAsia"/>
          <w:b w:val="0"/>
          <w:bCs w:val="0"/>
          <w:i w:val="0"/>
          <w:caps w:val="0"/>
          <w:smallCaps w:val="0"/>
          <w:color w:val="333333"/>
          <w:spacing w:val="9"/>
          <w:kern w:val="0"/>
          <w:sz w:val="24"/>
          <w:szCs w:val="24"/>
          <w:u w:val="none"/>
          <w:shd w:val="clear" w:color="auto" w:fill="FFFFFF"/>
          <w:lang w:val="en-US"/>
        </w:rPr>
        <w:t>八、有关规定</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r>
        <w:rPr>
          <w:rFonts w:ascii="宋体" w:eastAsia="宋体" w:cs="宋体" w:hint="eastAsia"/>
          <w:b w:val="0"/>
          <w:bCs w:val="0"/>
          <w:i w:val="0"/>
          <w:caps w:val="0"/>
          <w:smallCaps w:val="0"/>
          <w:color w:val="333333"/>
          <w:spacing w:val="9"/>
          <w:kern w:val="0"/>
          <w:sz w:val="24"/>
          <w:szCs w:val="24"/>
          <w:u w:val="none"/>
          <w:shd w:val="clear" w:color="auto" w:fill="FFFFFF"/>
          <w:lang w:val="en-US"/>
        </w:rPr>
        <w:t>比选申请文件必须在比选申请文件提交截止时间前送达指定地点。逾期送达或密封和标注不符合比选文件规定的比选申请文件恕不接受。本次比选不接受邮寄。</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r>
        <w:rPr>
          <w:rFonts w:ascii="宋体" w:eastAsia="宋体" w:cs="宋体" w:hint="eastAsia"/>
          <w:b w:val="0"/>
          <w:bCs w:val="0"/>
          <w:i w:val="0"/>
          <w:caps w:val="0"/>
          <w:smallCaps w:val="0"/>
          <w:color w:val="333333"/>
          <w:spacing w:val="9"/>
          <w:kern w:val="0"/>
          <w:sz w:val="24"/>
          <w:szCs w:val="24"/>
          <w:u w:val="none"/>
          <w:shd w:val="clear" w:color="auto" w:fill="FFFFFF"/>
          <w:lang w:val="en-US"/>
        </w:rPr>
        <w:t>九、联系人及联系电话</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r>
        <w:rPr>
          <w:rFonts w:ascii="宋体" w:eastAsia="宋体" w:cs="宋体" w:hint="eastAsia"/>
          <w:b w:val="0"/>
          <w:bCs w:val="0"/>
          <w:i w:val="0"/>
          <w:caps w:val="0"/>
          <w:smallCaps w:val="0"/>
          <w:color w:val="333333"/>
          <w:spacing w:val="9"/>
          <w:kern w:val="0"/>
          <w:sz w:val="24"/>
          <w:szCs w:val="24"/>
          <w:u w:val="none"/>
          <w:shd w:val="clear" w:color="auto" w:fill="FFFFFF"/>
          <w:lang w:val="en-US"/>
        </w:rPr>
        <w:t>采购人</w:t>
      </w:r>
      <w:r>
        <w:rPr>
          <w:rFonts w:ascii="宋体" w:eastAsia="宋体" w:cs="宋体"/>
          <w:b w:val="0"/>
          <w:bCs w:val="0"/>
          <w:i w:val="0"/>
          <w:caps w:val="0"/>
          <w:smallCaps w:val="0"/>
          <w:color w:val="333333"/>
          <w:spacing w:val="9"/>
          <w:kern w:val="0"/>
          <w:sz w:val="24"/>
          <w:szCs w:val="24"/>
          <w:u w:val="none"/>
          <w:shd w:val="clear" w:color="auto" w:fill="FFFFFF"/>
        </w:rPr>
        <w:t>：</w:t>
      </w:r>
      <w:r>
        <w:rPr>
          <w:rFonts w:ascii="宋体" w:eastAsia="宋体" w:cs="宋体" w:hint="eastAsia"/>
          <w:b w:val="0"/>
          <w:bCs w:val="0"/>
          <w:i w:val="0"/>
          <w:caps w:val="0"/>
          <w:smallCaps w:val="0"/>
          <w:color w:val="333333"/>
          <w:spacing w:val="9"/>
          <w:kern w:val="0"/>
          <w:sz w:val="24"/>
          <w:szCs w:val="24"/>
          <w:u w:val="none"/>
          <w:shd w:val="clear" w:color="auto" w:fill="FFFFFF"/>
          <w:lang w:val="en-US"/>
        </w:rPr>
        <w:t>秦皇岛市外事和商务局</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r>
        <w:rPr>
          <w:rFonts w:ascii="宋体" w:eastAsia="宋体" w:cs="宋体" w:hint="eastAsia"/>
          <w:b w:val="0"/>
          <w:bCs w:val="0"/>
          <w:i w:val="0"/>
          <w:caps w:val="0"/>
          <w:smallCaps w:val="0"/>
          <w:color w:val="333333"/>
          <w:spacing w:val="9"/>
          <w:kern w:val="0"/>
          <w:sz w:val="24"/>
          <w:szCs w:val="24"/>
          <w:u w:val="none"/>
          <w:shd w:val="clear" w:color="auto" w:fill="FFFFFF"/>
          <w:lang w:val="en-US"/>
        </w:rPr>
        <w:t>地  </w:t>
      </w:r>
      <w:r>
        <w:rPr>
          <w:rFonts w:ascii="宋体" w:eastAsia="宋体" w:cs="宋体"/>
          <w:b w:val="0"/>
          <w:bCs w:val="0"/>
          <w:i w:val="0"/>
          <w:caps w:val="0"/>
          <w:smallCaps w:val="0"/>
          <w:color w:val="333333"/>
          <w:spacing w:val="9"/>
          <w:kern w:val="0"/>
          <w:sz w:val="24"/>
          <w:szCs w:val="24"/>
          <w:u w:val="none"/>
          <w:shd w:val="clear" w:color="auto" w:fill="FFFFFF"/>
          <w:lang w:val="en-US"/>
        </w:rPr>
        <w:t xml:space="preserve"> </w:t>
      </w:r>
      <w:r>
        <w:rPr>
          <w:rFonts w:ascii="宋体" w:eastAsia="宋体" w:cs="宋体" w:hint="eastAsia"/>
          <w:b w:val="0"/>
          <w:bCs w:val="0"/>
          <w:i w:val="0"/>
          <w:caps w:val="0"/>
          <w:smallCaps w:val="0"/>
          <w:color w:val="333333"/>
          <w:spacing w:val="9"/>
          <w:kern w:val="0"/>
          <w:sz w:val="24"/>
          <w:szCs w:val="24"/>
          <w:u w:val="none"/>
          <w:shd w:val="clear" w:color="auto" w:fill="FFFFFF"/>
          <w:lang w:val="en-US"/>
        </w:rPr>
        <w:t>址：秦皇岛市海港区友谊路法国小镇西南侧约</w:t>
      </w:r>
      <w:r>
        <w:rPr>
          <w:rFonts w:ascii="宋体" w:eastAsia="宋体" w:cs="宋体"/>
          <w:b w:val="0"/>
          <w:bCs w:val="0"/>
          <w:i w:val="0"/>
          <w:caps w:val="0"/>
          <w:smallCaps w:val="0"/>
          <w:color w:val="333333"/>
          <w:spacing w:val="9"/>
          <w:kern w:val="0"/>
          <w:sz w:val="24"/>
          <w:szCs w:val="24"/>
          <w:u w:val="none"/>
          <w:shd w:val="clear" w:color="auto" w:fill="FFFFFF"/>
        </w:rPr>
        <w:t>120</w:t>
      </w:r>
      <w:r>
        <w:rPr>
          <w:rFonts w:ascii="宋体" w:eastAsia="宋体" w:cs="宋体" w:hint="eastAsia"/>
          <w:b w:val="0"/>
          <w:bCs w:val="0"/>
          <w:i w:val="0"/>
          <w:caps w:val="0"/>
          <w:smallCaps w:val="0"/>
          <w:color w:val="333333"/>
          <w:spacing w:val="9"/>
          <w:kern w:val="0"/>
          <w:sz w:val="24"/>
          <w:szCs w:val="24"/>
          <w:u w:val="none"/>
          <w:shd w:val="clear" w:color="auto" w:fill="FFFFFF"/>
          <w:lang w:val="en-US"/>
        </w:rPr>
        <w:t>米</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highlight w:val="yellow"/>
        </w:rPr>
      </w:pPr>
      <w:r>
        <w:rPr>
          <w:rFonts w:ascii="宋体" w:eastAsia="宋体" w:cs="宋体" w:hint="eastAsia"/>
          <w:b w:val="0"/>
          <w:bCs w:val="0"/>
          <w:i w:val="0"/>
          <w:caps w:val="0"/>
          <w:smallCaps w:val="0"/>
          <w:color w:val="333333"/>
          <w:spacing w:val="9"/>
          <w:kern w:val="0"/>
          <w:sz w:val="24"/>
          <w:szCs w:val="24"/>
          <w:u w:val="none"/>
          <w:shd w:val="clear" w:color="auto" w:fill="FFFFFF"/>
          <w:lang w:val="en-US"/>
        </w:rPr>
        <w:t>联系人：</w:t>
      </w:r>
      <w:r>
        <w:rPr>
          <w:rFonts w:ascii="宋体" w:cs="宋体" w:hint="eastAsia"/>
          <w:color w:val="333333"/>
          <w:spacing w:val="9"/>
          <w:kern w:val="0"/>
          <w:sz w:val="24"/>
          <w:bdr w:val="none" w:sz="0" w:space="0" w:color="auto"/>
          <w:shd w:val="clear" w:color="auto" w:fill="FFFFFF"/>
        </w:rPr>
        <w:t xml:space="preserve">李高峰 </w:t>
      </w:r>
      <w:r>
        <w:rPr>
          <w:rFonts w:ascii="宋体" w:eastAsia="宋体" w:cs="宋体"/>
          <w:b w:val="0"/>
          <w:bCs w:val="0"/>
          <w:i w:val="0"/>
          <w:caps w:val="0"/>
          <w:smallCaps w:val="0"/>
          <w:color w:val="333333"/>
          <w:spacing w:val="9"/>
          <w:kern w:val="0"/>
          <w:sz w:val="24"/>
          <w:szCs w:val="24"/>
          <w:u w:val="none"/>
          <w:shd w:val="clear" w:color="auto" w:fill="FFFFFF"/>
          <w:highlight w:val="yellow"/>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r>
        <w:rPr>
          <w:rFonts w:ascii="宋体" w:eastAsia="宋体" w:cs="宋体" w:hint="eastAsia"/>
          <w:b w:val="0"/>
          <w:bCs w:val="0"/>
          <w:i w:val="0"/>
          <w:caps w:val="0"/>
          <w:smallCaps w:val="0"/>
          <w:color w:val="333333"/>
          <w:spacing w:val="9"/>
          <w:kern w:val="0"/>
          <w:sz w:val="24"/>
          <w:szCs w:val="24"/>
          <w:u w:val="none"/>
          <w:shd w:val="clear" w:color="auto" w:fill="FFFFFF"/>
          <w:lang w:val="en-US"/>
        </w:rPr>
        <w:t>联系电话：</w:t>
      </w:r>
      <w:r>
        <w:rPr>
          <w:rFonts w:ascii="宋体" w:eastAsia="宋体" w:cs="宋体"/>
          <w:b w:val="0"/>
          <w:bCs w:val="0"/>
          <w:i w:val="0"/>
          <w:caps w:val="0"/>
          <w:smallCaps w:val="0"/>
          <w:color w:val="333333"/>
          <w:spacing w:val="9"/>
          <w:kern w:val="0"/>
          <w:sz w:val="24"/>
          <w:szCs w:val="24"/>
          <w:u w:val="none"/>
          <w:shd w:val="clear" w:color="auto" w:fill="FFFFFF"/>
          <w:lang w:val="en-US"/>
        </w:rPr>
        <w:t>0335-3433906   18503381721</w:t>
      </w:r>
      <w:r>
        <w:rPr>
          <w:rFonts w:ascii="宋体" w:eastAsia="宋体" w:cs="宋体"/>
          <w:b w:val="0"/>
          <w:bCs w:val="0"/>
          <w:i w:val="0"/>
          <w:caps w:val="0"/>
          <w:smallCaps w:val="0"/>
          <w:color w:val="333333"/>
          <w:spacing w:val="9"/>
          <w:kern w:val="0"/>
          <w:sz w:val="24"/>
          <w:szCs w:val="24"/>
          <w:u w:val="none"/>
          <w:shd w:val="clear" w:color="auto" w:fill="FFFFFF"/>
          <w:highlight w:val="yellow"/>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516"/>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outlineLvl w:val="9"/>
        <w:rPr>
          <w:rFonts w:ascii="宋体" w:eastAsia="宋体" w:cs="宋体"/>
          <w:b w:val="0"/>
          <w:bCs w:val="0"/>
          <w:i w:val="0"/>
          <w:caps w:val="0"/>
          <w:smallCaps w:val="0"/>
          <w:color w:val="333333"/>
          <w:spacing w:val="9"/>
          <w:kern w:val="0"/>
          <w:sz w:val="24"/>
          <w:szCs w:val="24"/>
          <w:u w:val="none"/>
          <w:shd w:val="clear" w:color="auto" w:fill="FFFFFF"/>
        </w:rPr>
      </w:pPr>
      <w:r>
        <w:rPr>
          <w:rFonts w:ascii="宋体" w:eastAsia="宋体" w:cs="宋体" w:hint="eastAsia"/>
          <w:b w:val="0"/>
          <w:bCs w:val="0"/>
          <w:i w:val="0"/>
          <w:caps w:val="0"/>
          <w:smallCaps w:val="0"/>
          <w:color w:val="333333"/>
          <w:spacing w:val="9"/>
          <w:kern w:val="0"/>
          <w:sz w:val="24"/>
          <w:szCs w:val="24"/>
          <w:u w:val="none"/>
          <w:shd w:val="clear" w:color="auto" w:fill="FFFFFF"/>
          <w:lang w:val="en-US"/>
        </w:rPr>
        <w:t>附件</w:t>
      </w:r>
      <w:r>
        <w:rPr>
          <w:rFonts w:ascii="宋体" w:eastAsia="宋体" w:cs="宋体"/>
          <w:b w:val="0"/>
          <w:bCs w:val="0"/>
          <w:i w:val="0"/>
          <w:caps w:val="0"/>
          <w:smallCaps w:val="0"/>
          <w:color w:val="333333"/>
          <w:spacing w:val="9"/>
          <w:kern w:val="0"/>
          <w:sz w:val="24"/>
          <w:szCs w:val="24"/>
          <w:u w:val="none"/>
          <w:shd w:val="clear" w:color="auto" w:fill="FFFFFF"/>
        </w:rPr>
        <w:t>1</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8"/>
          <w:szCs w:val="28"/>
        </w:rPr>
        <w:t>授权委托书</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致：</w:t>
      </w:r>
      <w:r>
        <w:rPr>
          <w:rFonts w:ascii="宋体" w:eastAsia="宋体" w:cs="宋体" w:hint="eastAsia"/>
          <w:b w:val="0"/>
          <w:i w:val="0"/>
          <w:caps w:val="0"/>
          <w:smallCaps w:val="0"/>
          <w:color w:val="333333"/>
          <w:spacing w:val="11"/>
          <w:sz w:val="24"/>
          <w:szCs w:val="24"/>
          <w:lang w:val="en-US"/>
        </w:rPr>
        <w:t>秦皇岛市外事和商务局</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both"/>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本授权委托书声明：</w:t>
      </w:r>
      <w:r>
        <w:rPr>
          <w:rFonts w:ascii="宋体" w:cs="宋体"/>
          <w:b w:val="0"/>
          <w:i w:val="0"/>
          <w:caps w:val="0"/>
          <w:smallCaps w:val="0"/>
          <w:color w:val="333333"/>
          <w:spacing w:val="11"/>
          <w:sz w:val="24"/>
          <w:szCs w:val="24"/>
        </w:rPr>
        <w:t xml:space="preserve">                  </w:t>
      </w:r>
      <w:r>
        <w:rPr>
          <w:rFonts w:ascii="宋体" w:eastAsia="宋体" w:cs="宋体" w:hint="eastAsia"/>
          <w:b w:val="0"/>
          <w:i w:val="0"/>
          <w:caps w:val="0"/>
          <w:smallCaps w:val="0"/>
          <w:color w:val="333333"/>
          <w:spacing w:val="11"/>
          <w:sz w:val="24"/>
          <w:szCs w:val="24"/>
        </w:rPr>
        <w:t>（参选机构名称）</w:t>
      </w:r>
      <w:r>
        <w:rPr>
          <w:rFonts w:ascii="宋体" w:cs="宋体"/>
          <w:b w:val="0"/>
          <w:i w:val="0"/>
          <w:caps w:val="0"/>
          <w:smallCaps w:val="0"/>
          <w:color w:val="333333"/>
          <w:spacing w:val="11"/>
          <w:sz w:val="24"/>
          <w:szCs w:val="24"/>
        </w:rPr>
        <w:t>，</w:t>
      </w:r>
      <w:r>
        <w:rPr>
          <w:rFonts w:ascii="宋体" w:eastAsia="宋体" w:cs="宋体" w:hint="eastAsia"/>
          <w:b w:val="0"/>
          <w:i w:val="0"/>
          <w:caps w:val="0"/>
          <w:smallCaps w:val="0"/>
          <w:color w:val="333333"/>
          <w:spacing w:val="11"/>
          <w:sz w:val="24"/>
          <w:szCs w:val="24"/>
        </w:rPr>
        <w:t>现授权</w:t>
      </w:r>
      <w:r>
        <w:rPr>
          <w:rFonts w:ascii="宋体" w:cs="宋体"/>
          <w:b w:val="0"/>
          <w:i w:val="0"/>
          <w:caps w:val="0"/>
          <w:smallCaps w:val="0"/>
          <w:color w:val="333333"/>
          <w:spacing w:val="11"/>
          <w:sz w:val="24"/>
          <w:szCs w:val="24"/>
        </w:rPr>
        <w:t xml:space="preserve">     </w:t>
      </w:r>
      <w:r>
        <w:rPr>
          <w:rFonts w:ascii="宋体" w:eastAsia="宋体" w:cs="宋体" w:hint="eastAsia"/>
          <w:b w:val="0"/>
          <w:i w:val="0"/>
          <w:caps w:val="0"/>
          <w:smallCaps w:val="0"/>
          <w:color w:val="333333"/>
          <w:spacing w:val="11"/>
          <w:sz w:val="24"/>
          <w:szCs w:val="24"/>
        </w:rPr>
        <w:t>（姓名）为我</w:t>
      </w:r>
      <w:r>
        <w:rPr>
          <w:rFonts w:ascii="宋体" w:cs="宋体" w:hint="eastAsia"/>
          <w:b w:val="0"/>
          <w:i w:val="0"/>
          <w:caps w:val="0"/>
          <w:smallCaps w:val="0"/>
          <w:color w:val="333333"/>
          <w:spacing w:val="11"/>
          <w:sz w:val="24"/>
          <w:szCs w:val="24"/>
          <w:lang w:val="en-US"/>
        </w:rPr>
        <w:t>单位</w:t>
      </w:r>
      <w:r>
        <w:rPr>
          <w:rFonts w:ascii="宋体" w:eastAsia="宋体" w:cs="宋体" w:hint="eastAsia"/>
          <w:b w:val="0"/>
          <w:i w:val="0"/>
          <w:caps w:val="0"/>
          <w:smallCaps w:val="0"/>
          <w:color w:val="333333"/>
          <w:spacing w:val="11"/>
          <w:sz w:val="24"/>
          <w:szCs w:val="24"/>
        </w:rPr>
        <w:t>授权代表人，身份证号码</w:t>
      </w:r>
      <w:r>
        <w:rPr>
          <w:rFonts w:ascii="宋体" w:cs="宋体"/>
          <w:b w:val="0"/>
          <w:i w:val="0"/>
          <w:caps w:val="0"/>
          <w:smallCaps w:val="0"/>
          <w:color w:val="333333"/>
          <w:spacing w:val="11"/>
          <w:sz w:val="24"/>
          <w:szCs w:val="24"/>
        </w:rPr>
        <w:t xml:space="preserve">   </w:t>
      </w:r>
      <w:r>
        <w:rPr>
          <w:rFonts w:ascii="宋体" w:cs="宋体"/>
          <w:b w:val="0"/>
          <w:i w:val="0"/>
          <w:caps w:val="0"/>
          <w:smallCaps w:val="0"/>
          <w:color w:val="333333"/>
          <w:spacing w:val="11"/>
          <w:sz w:val="24"/>
          <w:szCs w:val="24"/>
          <w:u w:val="single"/>
        </w:rPr>
        <w:t xml:space="preserve"> </w:t>
      </w:r>
      <w:r>
        <w:rPr>
          <w:rFonts w:ascii="宋体" w:cs="宋体"/>
          <w:b w:val="0"/>
          <w:i w:val="0"/>
          <w:caps w:val="0"/>
          <w:smallCaps w:val="0"/>
          <w:color w:val="333333"/>
          <w:spacing w:val="11"/>
          <w:sz w:val="24"/>
          <w:szCs w:val="24"/>
          <w:u w:val="none"/>
        </w:rPr>
        <w:t xml:space="preserve"> </w:t>
      </w:r>
      <w:r>
        <w:rPr>
          <w:rFonts w:ascii="宋体" w:eastAsia="宋体" w:cs="宋体" w:hint="eastAsia"/>
          <w:b w:val="0"/>
          <w:i w:val="0"/>
          <w:caps w:val="0"/>
          <w:smallCaps w:val="0"/>
          <w:color w:val="333333"/>
          <w:spacing w:val="11"/>
          <w:sz w:val="24"/>
          <w:szCs w:val="24"/>
          <w:u w:val="none"/>
        </w:rPr>
        <w:t>        </w:t>
      </w:r>
      <w:r>
        <w:rPr>
          <w:rFonts w:ascii="宋体" w:cs="宋体"/>
          <w:b w:val="0"/>
          <w:i w:val="0"/>
          <w:caps w:val="0"/>
          <w:smallCaps w:val="0"/>
          <w:color w:val="333333"/>
          <w:spacing w:val="11"/>
          <w:sz w:val="24"/>
          <w:szCs w:val="24"/>
          <w:u w:val="none"/>
        </w:rPr>
        <w:t xml:space="preserve">     </w:t>
      </w:r>
      <w:r>
        <w:rPr>
          <w:rFonts w:ascii="宋体" w:eastAsia="宋体" w:cs="宋体" w:hint="eastAsia"/>
          <w:b w:val="0"/>
          <w:i w:val="0"/>
          <w:caps w:val="0"/>
          <w:smallCaps w:val="0"/>
          <w:color w:val="333333"/>
          <w:spacing w:val="11"/>
          <w:sz w:val="24"/>
          <w:szCs w:val="24"/>
          <w:u w:val="none"/>
        </w:rPr>
        <w:t> </w:t>
      </w:r>
      <w:r>
        <w:rPr>
          <w:rFonts w:ascii="宋体" w:eastAsia="宋体" w:cs="宋体" w:hint="eastAsia"/>
          <w:b w:val="0"/>
          <w:i w:val="0"/>
          <w:caps w:val="0"/>
          <w:smallCaps w:val="0"/>
          <w:color w:val="333333"/>
          <w:spacing w:val="11"/>
          <w:sz w:val="24"/>
          <w:szCs w:val="24"/>
        </w:rPr>
        <w:t>，以本单位的名义参加</w:t>
      </w:r>
      <w:r>
        <w:rPr>
          <w:rFonts w:ascii="宋体" w:eastAsia="宋体" w:cs="宋体" w:hint="eastAsia"/>
          <w:b w:val="0"/>
          <w:bCs w:val="0"/>
          <w:i w:val="0"/>
          <w:caps w:val="0"/>
          <w:smallCaps w:val="0"/>
          <w:color w:val="333333"/>
          <w:spacing w:val="9"/>
          <w:kern w:val="0"/>
          <w:sz w:val="24"/>
          <w:szCs w:val="24"/>
          <w:u w:val="none"/>
          <w:shd w:val="clear" w:color="auto" w:fill="FFFFFF"/>
          <w:lang w:val="en-US"/>
        </w:rPr>
        <w:t>《秦皇岛市</w:t>
      </w:r>
      <w:r>
        <w:rPr>
          <w:rFonts w:ascii="宋体" w:eastAsia="宋体" w:cs="宋体"/>
          <w:b w:val="0"/>
          <w:bCs w:val="0"/>
          <w:i w:val="0"/>
          <w:caps w:val="0"/>
          <w:smallCaps w:val="0"/>
          <w:color w:val="333333"/>
          <w:spacing w:val="9"/>
          <w:kern w:val="0"/>
          <w:sz w:val="24"/>
          <w:szCs w:val="24"/>
          <w:u w:val="none"/>
          <w:shd w:val="clear" w:color="auto" w:fill="FFFFFF"/>
          <w:lang w:val="en-US"/>
        </w:rPr>
        <w:t>汽车消费促进活动</w:t>
      </w:r>
      <w:r>
        <w:rPr>
          <w:rFonts w:ascii="宋体" w:eastAsia="宋体" w:cs="宋体" w:hint="eastAsia"/>
          <w:b w:val="0"/>
          <w:bCs w:val="0"/>
          <w:i w:val="0"/>
          <w:caps w:val="0"/>
          <w:smallCaps w:val="0"/>
          <w:color w:val="333333"/>
          <w:spacing w:val="9"/>
          <w:kern w:val="0"/>
          <w:sz w:val="24"/>
          <w:szCs w:val="24"/>
          <w:u w:val="none"/>
          <w:shd w:val="clear" w:color="auto" w:fill="FFFFFF"/>
          <w:lang w:val="en-US"/>
        </w:rPr>
        <w:t>》</w:t>
      </w:r>
      <w:r>
        <w:rPr>
          <w:rFonts w:ascii="宋体" w:eastAsia="宋体" w:cs="宋体"/>
          <w:b w:val="0"/>
          <w:bCs w:val="0"/>
          <w:i w:val="0"/>
          <w:caps w:val="0"/>
          <w:smallCaps w:val="0"/>
          <w:color w:val="333333"/>
          <w:spacing w:val="9"/>
          <w:kern w:val="0"/>
          <w:sz w:val="24"/>
          <w:szCs w:val="24"/>
          <w:u w:val="none"/>
          <w:shd w:val="clear" w:color="auto" w:fill="FFFFFF"/>
          <w:lang w:val="en-US"/>
        </w:rPr>
        <w:t>中惠民直补、车企进县区、进厂矿、进农村、进商业综合体等系列活动</w:t>
      </w:r>
      <w:r>
        <w:rPr>
          <w:rFonts w:ascii="宋体" w:eastAsia="宋体" w:cs="宋体" w:hint="eastAsia"/>
          <w:b w:val="0"/>
          <w:i w:val="0"/>
          <w:caps w:val="0"/>
          <w:smallCaps w:val="0"/>
          <w:color w:val="333333"/>
          <w:spacing w:val="11"/>
          <w:sz w:val="24"/>
          <w:szCs w:val="24"/>
          <w:u w:val="none"/>
        </w:rPr>
        <w:t>服务公开比选。</w:t>
      </w:r>
      <w:r>
        <w:rPr>
          <w:rFonts w:ascii="宋体" w:eastAsia="宋体" w:cs="宋体" w:hint="eastAsia"/>
          <w:b w:val="0"/>
          <w:i w:val="0"/>
          <w:caps w:val="0"/>
          <w:smallCaps w:val="0"/>
          <w:color w:val="333333"/>
          <w:spacing w:val="11"/>
          <w:sz w:val="24"/>
          <w:szCs w:val="24"/>
        </w:rPr>
        <w:t>授权代表人在选聘过程中所签署的一切文件和处理与之有关的一切事务，本单位均予以承认。授权代表人不得转授权。</w:t>
      </w:r>
      <w:bookmarkStart w:id="0" w:name="_GoBack"/>
      <w:bookmarkEnd w:id="0"/>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both"/>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特此委托。</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 </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Chars="1702" w:firstLine="4459"/>
        <w:jc w:val="both"/>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Chars="1702" w:firstLine="4459"/>
        <w:jc w:val="both"/>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Chars="1702" w:firstLine="4459"/>
        <w:jc w:val="both"/>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Chars="1702" w:firstLine="4459"/>
        <w:jc w:val="both"/>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Chars="1702" w:firstLine="4459"/>
        <w:jc w:val="both"/>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Chars="1702" w:firstLine="4459"/>
        <w:jc w:val="both"/>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Chars="1702" w:firstLine="4459"/>
        <w:jc w:val="both"/>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Chars="1702" w:firstLine="4459"/>
        <w:jc w:val="both"/>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Chars="1702" w:firstLine="4459"/>
        <w:jc w:val="both"/>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Chars="1702" w:firstLine="4459"/>
        <w:jc w:val="both"/>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Chars="1702" w:firstLine="4459"/>
        <w:jc w:val="both"/>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Chars="1702" w:firstLine="4459"/>
        <w:jc w:val="both"/>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Chars="1702" w:firstLine="4459"/>
        <w:jc w:val="both"/>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Chars="1702" w:firstLine="4459"/>
        <w:jc w:val="both"/>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Chars="1702" w:firstLine="4459"/>
        <w:jc w:val="both"/>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Chars="1702" w:firstLine="4459"/>
        <w:jc w:val="both"/>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授权代表</w:t>
      </w:r>
      <w:r>
        <w:rPr>
          <w:rFonts w:ascii="宋体" w:cs="宋体" w:hint="eastAsia"/>
          <w:b w:val="0"/>
          <w:i w:val="0"/>
          <w:caps w:val="0"/>
          <w:smallCaps w:val="0"/>
          <w:color w:val="333333"/>
          <w:spacing w:val="11"/>
          <w:sz w:val="24"/>
          <w:szCs w:val="24"/>
          <w:lang w:val="en-US"/>
        </w:rPr>
        <w:t>人</w:t>
      </w:r>
      <w:r>
        <w:rPr>
          <w:rFonts w:ascii="宋体" w:cs="宋体"/>
          <w:b w:val="0"/>
          <w:i w:val="0"/>
          <w:caps w:val="0"/>
          <w:smallCaps w:val="0"/>
          <w:color w:val="333333"/>
          <w:spacing w:val="11"/>
          <w:sz w:val="24"/>
          <w:szCs w:val="24"/>
        </w:rPr>
        <w:t xml:space="preserve">：           </w:t>
      </w:r>
      <w:r>
        <w:rPr>
          <w:rFonts w:ascii="宋体" w:eastAsia="宋体" w:cs="宋体" w:hint="eastAsia"/>
          <w:b w:val="0"/>
          <w:i w:val="0"/>
          <w:caps w:val="0"/>
          <w:smallCaps w:val="0"/>
          <w:color w:val="333333"/>
          <w:spacing w:val="11"/>
          <w:sz w:val="24"/>
          <w:szCs w:val="24"/>
        </w:rPr>
        <w:t>（签字）</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Chars="1700" w:firstLine="4454"/>
        <w:jc w:val="both"/>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参选机构：（盖章）   </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right="0" w:firstLineChars="1850" w:firstLine="4847"/>
        <w:jc w:val="both"/>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  年    月    日</w:t>
      </w:r>
    </w:p>
    <w:p>
      <w:pPr>
        <w:pStyle w:val="15"/>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ind w:left="0" w:right="0" w:firstLine="0"/>
        <w:jc w:val="both"/>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 </w:t>
      </w:r>
    </w:p>
    <w:p>
      <w:pPr>
        <w:pStyle w:val="15"/>
        <w:keepNext w:val="0"/>
        <w:keepLines w:val="0"/>
        <w:widowControl/>
        <w:suppressLineNumbers w:val="0"/>
        <w:pBdr>
          <w:top w:val="none" w:sz="0" w:space="0" w:color="auto"/>
          <w:left w:val="none" w:sz="0" w:space="0" w:color="auto"/>
          <w:bottom w:val="none" w:sz="0" w:space="0" w:color="auto"/>
          <w:right w:val="none" w:sz="0" w:space="0" w:color="auto"/>
        </w:pBdr>
        <w:spacing w:before="200" w:beforeAutospacing="0" w:after="200" w:afterAutospacing="0" w:line="620" w:lineRule="atLeast"/>
        <w:ind w:left="0" w:right="0" w:firstLine="0"/>
        <w:jc w:val="both"/>
        <w:rPr>
          <w:rFonts w:ascii="宋体" w:eastAsia="宋体" w:cs="宋体" w:hint="eastAsia"/>
          <w:b w:val="0"/>
          <w:i w:val="0"/>
          <w:caps w:val="0"/>
          <w:smallCaps w:val="0"/>
          <w:color w:val="333333"/>
          <w:spacing w:val="11"/>
          <w:sz w:val="24"/>
          <w:szCs w:val="24"/>
        </w:rPr>
      </w:pPr>
    </w:p>
    <w:p>
      <w:pPr>
        <w:pStyle w:val="15"/>
        <w:keepNext w:val="0"/>
        <w:keepLines w:val="0"/>
        <w:widowControl/>
        <w:suppressLineNumbers w:val="0"/>
        <w:pBdr>
          <w:top w:val="none" w:sz="0" w:space="0" w:color="auto"/>
          <w:left w:val="none" w:sz="0" w:space="0" w:color="auto"/>
          <w:bottom w:val="none" w:sz="0" w:space="0" w:color="auto"/>
          <w:right w:val="none" w:sz="0" w:space="0" w:color="auto"/>
        </w:pBdr>
        <w:spacing w:before="200" w:beforeAutospacing="0" w:after="200" w:afterAutospacing="0" w:line="620" w:lineRule="atLeast"/>
        <w:ind w:left="0" w:right="0" w:firstLine="0"/>
        <w:jc w:val="both"/>
        <w:rPr>
          <w:rFonts w:ascii="宋体" w:eastAsia="宋体" w:cs="宋体" w:hint="eastAsia"/>
          <w:b w:val="0"/>
          <w:i w:val="0"/>
          <w:caps w:val="0"/>
          <w:smallCaps w:val="0"/>
          <w:color w:val="333333"/>
          <w:spacing w:val="11"/>
          <w:sz w:val="24"/>
          <w:szCs w:val="24"/>
        </w:rPr>
      </w:pPr>
    </w:p>
    <w:p>
      <w:pPr>
        <w:pStyle w:val="15"/>
        <w:keepNext w:val="0"/>
        <w:keepLines w:val="0"/>
        <w:widowControl/>
        <w:suppressLineNumbers w:val="0"/>
        <w:pBdr>
          <w:top w:val="none" w:sz="0" w:space="0" w:color="auto"/>
          <w:left w:val="none" w:sz="0" w:space="0" w:color="auto"/>
          <w:bottom w:val="none" w:sz="0" w:space="0" w:color="auto"/>
          <w:right w:val="none" w:sz="0" w:space="0" w:color="auto"/>
        </w:pBdr>
        <w:spacing w:before="200" w:beforeAutospacing="0" w:after="200" w:afterAutospacing="0" w:line="620" w:lineRule="atLeast"/>
        <w:ind w:left="0" w:right="0" w:firstLine="0"/>
        <w:jc w:val="both"/>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ascii="宋体" w:cs="宋体" w:hint="eastAsia"/>
          <w:b w:val="0"/>
          <w:i w:val="0"/>
          <w:caps w:val="0"/>
          <w:smallCaps w:val="0"/>
          <w:color w:val="333333"/>
          <w:spacing w:val="11"/>
          <w:sz w:val="24"/>
          <w:szCs w:val="24"/>
          <w:lang w:val="en-US"/>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ascii="宋体" w:eastAsia="宋体" w:cs="宋体" w:hint="eastAsia"/>
          <w:b w:val="0"/>
          <w:i w:val="0"/>
          <w:caps w:val="0"/>
          <w:smallCaps w:val="0"/>
          <w:color w:val="333333"/>
          <w:spacing w:val="11"/>
          <w:sz w:val="24"/>
          <w:szCs w:val="24"/>
          <w:lang w:val="en-US"/>
        </w:rPr>
      </w:pPr>
      <w:r>
        <w:rPr>
          <w:rFonts w:ascii="宋体" w:cs="宋体" w:hint="eastAsia"/>
          <w:b w:val="0"/>
          <w:i w:val="0"/>
          <w:caps w:val="0"/>
          <w:smallCaps w:val="0"/>
          <w:color w:val="333333"/>
          <w:spacing w:val="11"/>
          <w:sz w:val="24"/>
          <w:szCs w:val="24"/>
          <w:lang w:val="en-US"/>
        </w:rPr>
        <w:t>附件</w:t>
      </w:r>
      <w:r>
        <w:rPr>
          <w:rFonts w:ascii="宋体" w:cs="宋体"/>
          <w:b w:val="0"/>
          <w:i w:val="0"/>
          <w:caps w:val="0"/>
          <w:smallCaps w:val="0"/>
          <w:color w:val="333333"/>
          <w:spacing w:val="11"/>
          <w:sz w:val="24"/>
          <w:szCs w:val="24"/>
        </w:rPr>
        <w:t>2</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ascii="宋体" w:eastAsia="宋体" w:cs="宋体" w:hint="eastAsia"/>
          <w:b w:val="0"/>
          <w:i w:val="0"/>
          <w:caps w:val="0"/>
          <w:smallCaps w:val="0"/>
          <w:color w:val="333333"/>
          <w:spacing w:val="11"/>
          <w:sz w:val="28"/>
          <w:szCs w:val="28"/>
        </w:rPr>
      </w:pPr>
      <w:r>
        <w:rPr>
          <w:rFonts w:ascii="宋体" w:eastAsia="宋体" w:cs="宋体" w:hint="eastAsia"/>
          <w:b w:val="0"/>
          <w:i w:val="0"/>
          <w:caps w:val="0"/>
          <w:smallCaps w:val="0"/>
          <w:color w:val="333333"/>
          <w:spacing w:val="11"/>
          <w:sz w:val="28"/>
          <w:szCs w:val="28"/>
        </w:rPr>
        <w:t>廉洁承诺保证书</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致：</w:t>
      </w:r>
      <w:r>
        <w:rPr>
          <w:rFonts w:ascii="宋体" w:eastAsia="宋体" w:cs="宋体" w:hint="eastAsia"/>
          <w:b w:val="0"/>
          <w:bCs w:val="0"/>
          <w:i w:val="0"/>
          <w:caps w:val="0"/>
          <w:smallCaps w:val="0"/>
          <w:color w:val="333333"/>
          <w:spacing w:val="9"/>
          <w:kern w:val="0"/>
          <w:sz w:val="24"/>
          <w:szCs w:val="24"/>
          <w:u w:val="none"/>
          <w:shd w:val="clear" w:color="auto" w:fill="FFFFFF"/>
          <w:lang w:val="en-US"/>
        </w:rPr>
        <w:t>秦皇岛市外事和商务局</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为了积极响应贵</w:t>
      </w:r>
      <w:r>
        <w:rPr>
          <w:rFonts w:ascii="宋体" w:cs="宋体" w:hint="eastAsia"/>
          <w:b w:val="0"/>
          <w:i w:val="0"/>
          <w:caps w:val="0"/>
          <w:smallCaps w:val="0"/>
          <w:color w:val="333333"/>
          <w:spacing w:val="11"/>
          <w:sz w:val="24"/>
          <w:szCs w:val="24"/>
          <w:lang w:val="en-US"/>
        </w:rPr>
        <w:t>局</w:t>
      </w:r>
      <w:r>
        <w:rPr>
          <w:rFonts w:ascii="宋体" w:eastAsia="宋体" w:cs="宋体" w:hint="eastAsia"/>
          <w:b w:val="0"/>
          <w:i w:val="0"/>
          <w:caps w:val="0"/>
          <w:smallCaps w:val="0"/>
          <w:color w:val="333333"/>
          <w:spacing w:val="11"/>
          <w:sz w:val="24"/>
          <w:szCs w:val="24"/>
          <w:lang w:val="en-US"/>
        </w:rPr>
        <w:t>对</w:t>
      </w:r>
      <w:r>
        <w:rPr>
          <w:rFonts w:ascii="宋体" w:eastAsia="宋体" w:cs="宋体" w:hint="eastAsia"/>
          <w:b w:val="0"/>
          <w:bCs w:val="0"/>
          <w:i w:val="0"/>
          <w:caps w:val="0"/>
          <w:smallCaps w:val="0"/>
          <w:color w:val="333333"/>
          <w:spacing w:val="9"/>
          <w:kern w:val="0"/>
          <w:sz w:val="24"/>
          <w:szCs w:val="24"/>
          <w:u w:val="none"/>
          <w:shd w:val="clear" w:color="auto" w:fill="FFFFFF"/>
          <w:lang w:val="en-US"/>
        </w:rPr>
        <w:t>《秦皇岛市</w:t>
      </w:r>
      <w:r>
        <w:rPr>
          <w:rFonts w:ascii="宋体" w:eastAsia="宋体" w:cs="宋体"/>
          <w:b w:val="0"/>
          <w:bCs w:val="0"/>
          <w:i w:val="0"/>
          <w:caps w:val="0"/>
          <w:smallCaps w:val="0"/>
          <w:color w:val="333333"/>
          <w:spacing w:val="9"/>
          <w:kern w:val="0"/>
          <w:sz w:val="24"/>
          <w:szCs w:val="24"/>
          <w:u w:val="none"/>
          <w:shd w:val="clear" w:color="auto" w:fill="FFFFFF"/>
          <w:lang w:val="en-US"/>
        </w:rPr>
        <w:t>汽车消费促进活动</w:t>
      </w:r>
      <w:r>
        <w:rPr>
          <w:rFonts w:ascii="宋体" w:eastAsia="宋体" w:cs="宋体" w:hint="eastAsia"/>
          <w:b w:val="0"/>
          <w:bCs w:val="0"/>
          <w:i w:val="0"/>
          <w:caps w:val="0"/>
          <w:smallCaps w:val="0"/>
          <w:color w:val="333333"/>
          <w:spacing w:val="9"/>
          <w:kern w:val="0"/>
          <w:sz w:val="24"/>
          <w:szCs w:val="24"/>
          <w:u w:val="none"/>
          <w:shd w:val="clear" w:color="auto" w:fill="FFFFFF"/>
          <w:lang w:val="en-US"/>
        </w:rPr>
        <w:t>》</w:t>
      </w:r>
      <w:r>
        <w:rPr>
          <w:rFonts w:ascii="宋体" w:eastAsia="宋体" w:cs="宋体"/>
          <w:b w:val="0"/>
          <w:bCs w:val="0"/>
          <w:i w:val="0"/>
          <w:caps w:val="0"/>
          <w:smallCaps w:val="0"/>
          <w:color w:val="333333"/>
          <w:spacing w:val="9"/>
          <w:kern w:val="0"/>
          <w:sz w:val="24"/>
          <w:szCs w:val="24"/>
          <w:u w:val="none"/>
          <w:shd w:val="clear" w:color="auto" w:fill="FFFFFF"/>
          <w:lang w:val="en-US"/>
        </w:rPr>
        <w:t>中惠民直补、车企进县区、进厂矿、进农村、进商业综合体等系列活动</w:t>
      </w:r>
      <w:r>
        <w:rPr>
          <w:rFonts w:ascii="宋体" w:eastAsia="宋体" w:cs="宋体" w:hint="eastAsia"/>
          <w:b w:val="0"/>
          <w:i w:val="0"/>
          <w:caps w:val="0"/>
          <w:smallCaps w:val="0"/>
          <w:color w:val="333333"/>
          <w:spacing w:val="11"/>
          <w:sz w:val="24"/>
          <w:szCs w:val="24"/>
          <w:u w:val="none"/>
        </w:rPr>
        <w:t>服务选聘</w:t>
      </w:r>
      <w:r>
        <w:rPr>
          <w:rFonts w:ascii="宋体" w:eastAsia="宋体" w:cs="宋体" w:hint="eastAsia"/>
          <w:b w:val="0"/>
          <w:i w:val="0"/>
          <w:caps w:val="0"/>
          <w:smallCaps w:val="0"/>
          <w:color w:val="333333"/>
          <w:spacing w:val="11"/>
          <w:sz w:val="24"/>
          <w:szCs w:val="24"/>
        </w:rPr>
        <w:t>工作，有效防止活动中商业贿赂、不公平竞争和违法违纪行为的发生，确保活动的公平、公正、公开、诚实信用和顺利进行，本单位（本人）保证认真遵守国家相关法律法规、 各项政策规定、各项纪律和廉洁要求，在本次活动中，向贵</w:t>
      </w:r>
      <w:r>
        <w:rPr>
          <w:rFonts w:ascii="宋体" w:cs="宋体" w:hint="eastAsia"/>
          <w:b w:val="0"/>
          <w:i w:val="0"/>
          <w:caps w:val="0"/>
          <w:smallCaps w:val="0"/>
          <w:color w:val="333333"/>
          <w:spacing w:val="11"/>
          <w:sz w:val="24"/>
          <w:szCs w:val="24"/>
          <w:lang w:val="en-US"/>
        </w:rPr>
        <w:t>局</w:t>
      </w:r>
      <w:r>
        <w:rPr>
          <w:rFonts w:ascii="宋体" w:eastAsia="宋体" w:cs="宋体" w:hint="eastAsia"/>
          <w:b w:val="0"/>
          <w:i w:val="0"/>
          <w:caps w:val="0"/>
          <w:smallCaps w:val="0"/>
          <w:color w:val="333333"/>
          <w:spacing w:val="11"/>
          <w:sz w:val="24"/>
          <w:szCs w:val="24"/>
        </w:rPr>
        <w:t>郑重承诺如下事项：</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1、自觉遵守活动的各项纪律和本次活动各项具体要求，积极配合贵</w:t>
      </w:r>
      <w:r>
        <w:rPr>
          <w:rFonts w:ascii="宋体" w:cs="宋体" w:hint="eastAsia"/>
          <w:b w:val="0"/>
          <w:i w:val="0"/>
          <w:caps w:val="0"/>
          <w:smallCaps w:val="0"/>
          <w:color w:val="333333"/>
          <w:spacing w:val="11"/>
          <w:sz w:val="24"/>
          <w:szCs w:val="24"/>
          <w:lang w:val="en-US"/>
        </w:rPr>
        <w:t>局</w:t>
      </w:r>
      <w:r>
        <w:rPr>
          <w:rFonts w:ascii="宋体" w:eastAsia="宋体" w:cs="宋体" w:hint="eastAsia"/>
          <w:b w:val="0"/>
          <w:i w:val="0"/>
          <w:caps w:val="0"/>
          <w:smallCaps w:val="0"/>
          <w:color w:val="333333"/>
          <w:spacing w:val="11"/>
          <w:sz w:val="24"/>
          <w:szCs w:val="24"/>
        </w:rPr>
        <w:t>依法开展本次活动，维护正常比选秩序。</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2、按照活动文件的各项具体规定进行，不隐瞒本单位（本人）相关资质、业绩、信誉、征信等的真实情况，不弄虚作假，保证所提供的资料内容真实、有效、合法并符合规定。</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3、保证在活动过程中，不使用不正当手段妨碍、排挤其它参加活动单位（个人）或串通有关利益相关方，损害贵</w:t>
      </w:r>
      <w:r>
        <w:rPr>
          <w:rFonts w:ascii="宋体" w:cs="宋体" w:hint="eastAsia"/>
          <w:b w:val="0"/>
          <w:i w:val="0"/>
          <w:caps w:val="0"/>
          <w:smallCaps w:val="0"/>
          <w:color w:val="333333"/>
          <w:spacing w:val="11"/>
          <w:sz w:val="24"/>
          <w:szCs w:val="24"/>
          <w:lang w:val="en-US"/>
        </w:rPr>
        <w:t>局</w:t>
      </w:r>
      <w:r>
        <w:rPr>
          <w:rFonts w:ascii="宋体" w:eastAsia="宋体" w:cs="宋体" w:hint="eastAsia"/>
          <w:b w:val="0"/>
          <w:i w:val="0"/>
          <w:caps w:val="0"/>
          <w:smallCaps w:val="0"/>
          <w:color w:val="333333"/>
          <w:spacing w:val="11"/>
          <w:sz w:val="24"/>
          <w:szCs w:val="24"/>
        </w:rPr>
        <w:t>和其他参加活动单位（个人）的合法权益。</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4、保证不发生商业贿赂行为，不以任何方式向贵</w:t>
      </w:r>
      <w:r>
        <w:rPr>
          <w:rFonts w:ascii="宋体" w:cs="宋体" w:hint="eastAsia"/>
          <w:b w:val="0"/>
          <w:i w:val="0"/>
          <w:caps w:val="0"/>
          <w:smallCaps w:val="0"/>
          <w:color w:val="333333"/>
          <w:spacing w:val="11"/>
          <w:sz w:val="24"/>
          <w:szCs w:val="24"/>
          <w:lang w:val="en-US"/>
        </w:rPr>
        <w:t>局</w:t>
      </w:r>
      <w:r>
        <w:rPr>
          <w:rFonts w:ascii="宋体" w:eastAsia="宋体" w:cs="宋体" w:hint="eastAsia"/>
          <w:b w:val="0"/>
          <w:i w:val="0"/>
          <w:caps w:val="0"/>
          <w:smallCaps w:val="0"/>
          <w:color w:val="333333"/>
          <w:spacing w:val="11"/>
          <w:sz w:val="24"/>
          <w:szCs w:val="24"/>
        </w:rPr>
        <w:t>的工作人员及其特定利益关系人赠送纪念品、礼品、礼金及有价证券;不宴请或邀请其任何相关人员参加高档娱乐消费、旅游、考察、参观等活动;不以任何形式报销其相关人员及其亲友的各种票据及费用; 不向贵</w:t>
      </w:r>
      <w:r>
        <w:rPr>
          <w:rFonts w:ascii="宋体" w:cs="宋体" w:hint="eastAsia"/>
          <w:b w:val="0"/>
          <w:i w:val="0"/>
          <w:caps w:val="0"/>
          <w:smallCaps w:val="0"/>
          <w:color w:val="333333"/>
          <w:spacing w:val="11"/>
          <w:sz w:val="24"/>
          <w:szCs w:val="24"/>
          <w:lang w:val="en-US"/>
        </w:rPr>
        <w:t>局</w:t>
      </w:r>
      <w:r>
        <w:rPr>
          <w:rFonts w:ascii="宋体" w:eastAsia="宋体" w:cs="宋体" w:hint="eastAsia"/>
          <w:b w:val="0"/>
          <w:i w:val="0"/>
          <w:caps w:val="0"/>
          <w:smallCaps w:val="0"/>
          <w:color w:val="333333"/>
          <w:spacing w:val="11"/>
          <w:sz w:val="24"/>
          <w:szCs w:val="24"/>
        </w:rPr>
        <w:t>相关工作人员支付好处费、介绍费、感谢费和回扣等任何不正当“报酬”；不进行可能影响活动过程公平、公正的任何不正当活动。</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5、保证不向贵</w:t>
      </w:r>
      <w:r>
        <w:rPr>
          <w:rFonts w:ascii="宋体" w:cs="宋体" w:hint="eastAsia"/>
          <w:b w:val="0"/>
          <w:i w:val="0"/>
          <w:caps w:val="0"/>
          <w:smallCaps w:val="0"/>
          <w:color w:val="333333"/>
          <w:spacing w:val="11"/>
          <w:sz w:val="24"/>
          <w:szCs w:val="24"/>
          <w:lang w:val="en-US"/>
        </w:rPr>
        <w:t>局</w:t>
      </w:r>
      <w:r>
        <w:rPr>
          <w:rFonts w:ascii="宋体" w:eastAsia="宋体" w:cs="宋体" w:hint="eastAsia"/>
          <w:b w:val="0"/>
          <w:i w:val="0"/>
          <w:caps w:val="0"/>
          <w:smallCaps w:val="0"/>
          <w:color w:val="333333"/>
          <w:spacing w:val="11"/>
          <w:sz w:val="24"/>
          <w:szCs w:val="24"/>
        </w:rPr>
        <w:t>相关工作人员提供通讯工具、交通工具和高档办公用品等。</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6、在活动过程中，如发现贵</w:t>
      </w:r>
      <w:r>
        <w:rPr>
          <w:rFonts w:ascii="宋体" w:cs="宋体" w:hint="eastAsia"/>
          <w:b w:val="0"/>
          <w:i w:val="0"/>
          <w:caps w:val="0"/>
          <w:smallCaps w:val="0"/>
          <w:color w:val="333333"/>
          <w:spacing w:val="11"/>
          <w:sz w:val="24"/>
          <w:szCs w:val="24"/>
          <w:lang w:val="en-US"/>
        </w:rPr>
        <w:t>局</w:t>
      </w:r>
      <w:r>
        <w:rPr>
          <w:rFonts w:ascii="宋体" w:eastAsia="宋体" w:cs="宋体" w:hint="eastAsia"/>
          <w:b w:val="0"/>
          <w:i w:val="0"/>
          <w:caps w:val="0"/>
          <w:smallCaps w:val="0"/>
          <w:color w:val="333333"/>
          <w:spacing w:val="11"/>
          <w:sz w:val="24"/>
          <w:szCs w:val="24"/>
        </w:rPr>
        <w:t>相关工作人员有违规、违纪、违法等不廉洁行为时，坚决予以抵制，并及时向贵</w:t>
      </w:r>
      <w:r>
        <w:rPr>
          <w:rFonts w:ascii="宋体" w:cs="宋体" w:hint="eastAsia"/>
          <w:b w:val="0"/>
          <w:i w:val="0"/>
          <w:caps w:val="0"/>
          <w:smallCaps w:val="0"/>
          <w:color w:val="333333"/>
          <w:spacing w:val="11"/>
          <w:sz w:val="24"/>
          <w:szCs w:val="24"/>
          <w:lang w:val="en-US"/>
        </w:rPr>
        <w:t>局</w:t>
      </w:r>
      <w:r>
        <w:rPr>
          <w:rFonts w:ascii="宋体" w:eastAsia="宋体" w:cs="宋体" w:hint="eastAsia"/>
          <w:b w:val="0"/>
          <w:i w:val="0"/>
          <w:caps w:val="0"/>
          <w:smallCaps w:val="0"/>
          <w:color w:val="333333"/>
          <w:spacing w:val="11"/>
          <w:sz w:val="24"/>
          <w:szCs w:val="24"/>
        </w:rPr>
        <w:t>纪检监察部门进行反映和举报。</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right="0" w:firstLineChars="200" w:firstLine="524"/>
        <w:jc w:val="left"/>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7、我单位未存在违反中介服务合同约定给委托方造成重大损失的情况.</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8、近三年提供的</w:t>
      </w:r>
      <w:r>
        <w:rPr>
          <w:rFonts w:ascii="宋体" w:eastAsia="宋体" w:cs="宋体"/>
          <w:b w:val="0"/>
          <w:i w:val="0"/>
          <w:caps w:val="0"/>
          <w:smallCaps w:val="0"/>
          <w:color w:val="333333"/>
          <w:spacing w:val="11"/>
          <w:sz w:val="24"/>
          <w:szCs w:val="24"/>
        </w:rPr>
        <w:t>相关</w:t>
      </w:r>
      <w:r>
        <w:rPr>
          <w:rFonts w:ascii="宋体" w:eastAsia="宋体" w:cs="宋体" w:hint="eastAsia"/>
          <w:b w:val="0"/>
          <w:i w:val="0"/>
          <w:caps w:val="0"/>
          <w:smallCaps w:val="0"/>
          <w:color w:val="333333"/>
          <w:spacing w:val="11"/>
          <w:sz w:val="24"/>
          <w:szCs w:val="24"/>
        </w:rPr>
        <w:t>服务未因重大执业质量问题受到</w:t>
      </w:r>
      <w:r>
        <w:rPr>
          <w:rFonts w:ascii="宋体" w:cs="宋体" w:hint="eastAsia"/>
          <w:b w:val="0"/>
          <w:i w:val="0"/>
          <w:caps w:val="0"/>
          <w:smallCaps w:val="0"/>
          <w:color w:val="333333"/>
          <w:spacing w:val="11"/>
          <w:sz w:val="24"/>
          <w:szCs w:val="24"/>
          <w:lang w:val="en-US"/>
        </w:rPr>
        <w:t>管理部门</w:t>
      </w:r>
      <w:r>
        <w:rPr>
          <w:rFonts w:ascii="宋体" w:eastAsia="宋体" w:cs="宋体" w:hint="eastAsia"/>
          <w:b w:val="0"/>
          <w:i w:val="0"/>
          <w:caps w:val="0"/>
          <w:smallCaps w:val="0"/>
          <w:color w:val="333333"/>
          <w:spacing w:val="11"/>
          <w:sz w:val="24"/>
          <w:szCs w:val="24"/>
        </w:rPr>
        <w:t>通报。</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9、依法设立合法经营，具有相应执业资质，并按规定通过了有关部门的年度检验。</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10、我单位无分别接受利益相对方委托，就同一事项提供有利益冲突的中介服务。</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11、我单位未出具虚假或重大失实的业务报告。</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12、如发现本单位（本人）有违反上述承诺，自愿接受取消参与活动资格及其他依照有关法律、规定和纪律的所进行的任何处理。</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 特此保证。</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 </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 </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1900" w:firstLine="4978"/>
        <w:jc w:val="left"/>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承诺单位（公章）：</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1900" w:firstLine="4978"/>
        <w:jc w:val="left"/>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负责人或授权代表人（签名）：</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right="0" w:firstLineChars="1950" w:firstLine="5109"/>
        <w:jc w:val="left"/>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年    月   日</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 </w:t>
      </w:r>
    </w:p>
    <w:p>
      <w:pPr>
        <w:pStyle w:val="15"/>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ind w:left="0" w:right="0" w:firstLine="0"/>
        <w:jc w:val="both"/>
        <w:rPr>
          <w:rFonts w:ascii="宋体" w:eastAsia="宋体" w:cs="宋体" w:hint="eastAsia"/>
          <w:b w:val="0"/>
          <w:i w:val="0"/>
          <w:caps w:val="0"/>
          <w:smallCaps w:val="0"/>
          <w:color w:val="333333"/>
          <w:spacing w:val="11"/>
          <w:sz w:val="24"/>
          <w:szCs w:val="24"/>
        </w:rPr>
      </w:pPr>
    </w:p>
    <w:p>
      <w:pPr>
        <w:pStyle w:val="15"/>
        <w:keepNext w:val="0"/>
        <w:keepLines w:val="0"/>
        <w:widowControl/>
        <w:suppressLineNumbers w:val="0"/>
        <w:pBdr>
          <w:top w:val="none" w:sz="0" w:space="0" w:color="auto"/>
          <w:left w:val="none" w:sz="0" w:space="0" w:color="auto"/>
          <w:bottom w:val="none" w:sz="0" w:space="0" w:color="auto"/>
          <w:right w:val="none" w:sz="0" w:space="0" w:color="auto"/>
        </w:pBdr>
        <w:spacing w:before="200" w:beforeAutospacing="0" w:after="200" w:afterAutospacing="0" w:line="620" w:lineRule="atLeast"/>
        <w:ind w:left="0" w:right="0" w:firstLine="0"/>
        <w:jc w:val="both"/>
        <w:rPr>
          <w:rFonts w:ascii="宋体" w:eastAsia="宋体" w:cs="宋体" w:hint="eastAsia"/>
          <w:b w:val="0"/>
          <w:i w:val="0"/>
          <w:caps w:val="0"/>
          <w:smallCaps w:val="0"/>
          <w:color w:val="333333"/>
          <w:spacing w:val="11"/>
          <w:sz w:val="24"/>
          <w:szCs w:val="24"/>
        </w:rPr>
      </w:pPr>
    </w:p>
    <w:p>
      <w:pPr>
        <w:pStyle w:val="15"/>
        <w:keepNext w:val="0"/>
        <w:keepLines w:val="0"/>
        <w:widowControl/>
        <w:suppressLineNumbers w:val="0"/>
        <w:pBdr>
          <w:top w:val="none" w:sz="0" w:space="0" w:color="auto"/>
          <w:left w:val="none" w:sz="0" w:space="0" w:color="auto"/>
          <w:bottom w:val="none" w:sz="0" w:space="0" w:color="auto"/>
          <w:right w:val="none" w:sz="0" w:space="0" w:color="auto"/>
        </w:pBdr>
        <w:spacing w:before="200" w:beforeAutospacing="0" w:after="200" w:afterAutospacing="0" w:line="620" w:lineRule="atLeast"/>
        <w:ind w:left="0" w:right="0" w:firstLine="0"/>
        <w:jc w:val="both"/>
        <w:rPr>
          <w:rFonts w:ascii="宋体" w:eastAsia="宋体" w:cs="宋体" w:hint="eastAsia"/>
          <w:b w:val="0"/>
          <w:i w:val="0"/>
          <w:caps w:val="0"/>
          <w:smallCaps w:val="0"/>
          <w:color w:val="333333"/>
          <w:spacing w:val="11"/>
          <w:sz w:val="24"/>
          <w:szCs w:val="24"/>
        </w:rPr>
      </w:pPr>
    </w:p>
    <w:p>
      <w:pPr>
        <w:pStyle w:val="15"/>
        <w:keepNext w:val="0"/>
        <w:keepLines w:val="0"/>
        <w:widowControl/>
        <w:suppressLineNumbers w:val="0"/>
        <w:pBdr>
          <w:top w:val="none" w:sz="0" w:space="0" w:color="auto"/>
          <w:left w:val="none" w:sz="0" w:space="0" w:color="auto"/>
          <w:bottom w:val="none" w:sz="0" w:space="0" w:color="auto"/>
          <w:right w:val="none" w:sz="0" w:space="0" w:color="auto"/>
        </w:pBdr>
        <w:spacing w:before="200" w:beforeAutospacing="0" w:after="200" w:afterAutospacing="0" w:line="620" w:lineRule="atLeast"/>
        <w:ind w:left="0" w:right="0" w:firstLine="0"/>
        <w:jc w:val="both"/>
        <w:rPr>
          <w:rFonts w:ascii="宋体" w:eastAsia="宋体" w:cs="宋体" w:hint="eastAsia"/>
          <w:b w:val="0"/>
          <w:i w:val="0"/>
          <w:caps w:val="0"/>
          <w:smallCaps w:val="0"/>
          <w:color w:val="333333"/>
          <w:spacing w:val="11"/>
          <w:sz w:val="24"/>
          <w:szCs w:val="24"/>
        </w:rPr>
      </w:pPr>
    </w:p>
    <w:p>
      <w:pPr>
        <w:pStyle w:val="15"/>
        <w:keepNext w:val="0"/>
        <w:keepLines w:val="0"/>
        <w:widowControl/>
        <w:suppressLineNumbers w:val="0"/>
        <w:pBdr>
          <w:top w:val="none" w:sz="0" w:space="0" w:color="auto"/>
          <w:left w:val="none" w:sz="0" w:space="0" w:color="auto"/>
          <w:bottom w:val="none" w:sz="0" w:space="0" w:color="auto"/>
          <w:right w:val="none" w:sz="0" w:space="0" w:color="auto"/>
        </w:pBdr>
        <w:spacing w:before="200" w:beforeAutospacing="0" w:after="200" w:afterAutospacing="0" w:line="620" w:lineRule="atLeast"/>
        <w:ind w:left="0" w:right="0" w:firstLine="0"/>
        <w:jc w:val="both"/>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附件3</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ascii="宋体" w:eastAsia="宋体" w:cs="宋体" w:hint="eastAsia"/>
          <w:b w:val="0"/>
          <w:bCs/>
          <w:i w:val="0"/>
          <w:caps w:val="0"/>
          <w:smallCaps w:val="0"/>
          <w:color w:val="333333"/>
          <w:spacing w:val="11"/>
          <w:sz w:val="28"/>
          <w:szCs w:val="28"/>
        </w:rPr>
      </w:pPr>
      <w:r>
        <w:rPr>
          <w:rStyle w:val="16"/>
          <w:rFonts w:ascii="宋体" w:eastAsia="宋体" w:cs="宋体" w:hint="eastAsia"/>
          <w:b w:val="0"/>
          <w:bCs/>
          <w:i w:val="0"/>
          <w:caps w:val="0"/>
          <w:smallCaps w:val="0"/>
          <w:color w:val="333333"/>
          <w:spacing w:val="11"/>
          <w:sz w:val="28"/>
          <w:szCs w:val="28"/>
        </w:rPr>
        <w:t>拟参选机构服务承诺书</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right="0"/>
        <w:jc w:val="both"/>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致：</w:t>
      </w:r>
      <w:r>
        <w:rPr>
          <w:rFonts w:ascii="宋体" w:eastAsia="宋体" w:cs="宋体" w:hint="eastAsia"/>
          <w:b w:val="0"/>
          <w:bCs w:val="0"/>
          <w:i w:val="0"/>
          <w:caps w:val="0"/>
          <w:smallCaps w:val="0"/>
          <w:color w:val="333333"/>
          <w:spacing w:val="9"/>
          <w:kern w:val="0"/>
          <w:sz w:val="24"/>
          <w:szCs w:val="24"/>
          <w:u w:val="none"/>
          <w:shd w:val="clear" w:color="auto" w:fill="FFFFFF"/>
          <w:lang w:val="en-US"/>
        </w:rPr>
        <w:t>秦皇岛市外事和商务局</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both"/>
        <w:textAlignment w:val="auto"/>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我单位已认真阅读了贵</w:t>
      </w:r>
      <w:r>
        <w:rPr>
          <w:rFonts w:ascii="宋体" w:cs="宋体" w:hint="eastAsia"/>
          <w:b w:val="0"/>
          <w:i w:val="0"/>
          <w:caps w:val="0"/>
          <w:smallCaps w:val="0"/>
          <w:color w:val="333333"/>
          <w:spacing w:val="11"/>
          <w:sz w:val="24"/>
          <w:szCs w:val="24"/>
          <w:lang w:val="en-US"/>
        </w:rPr>
        <w:t>局</w:t>
      </w:r>
      <w:r>
        <w:rPr>
          <w:rFonts w:ascii="宋体" w:eastAsia="宋体" w:cs="宋体" w:hint="eastAsia"/>
          <w:b w:val="0"/>
          <w:i w:val="0"/>
          <w:caps w:val="0"/>
          <w:smallCaps w:val="0"/>
          <w:color w:val="333333"/>
          <w:spacing w:val="11"/>
          <w:sz w:val="24"/>
          <w:szCs w:val="24"/>
        </w:rPr>
        <w:t>拟公开比选</w:t>
      </w:r>
      <w:r>
        <w:rPr>
          <w:rFonts w:ascii="宋体" w:eastAsia="宋体" w:cs="宋体" w:hint="eastAsia"/>
          <w:b w:val="0"/>
          <w:bCs w:val="0"/>
          <w:i w:val="0"/>
          <w:caps w:val="0"/>
          <w:smallCaps w:val="0"/>
          <w:color w:val="333333"/>
          <w:spacing w:val="9"/>
          <w:kern w:val="0"/>
          <w:sz w:val="24"/>
          <w:szCs w:val="24"/>
          <w:u w:val="none"/>
          <w:shd w:val="clear" w:color="auto" w:fill="FFFFFF"/>
          <w:lang w:val="en-US"/>
        </w:rPr>
        <w:t>《秦皇岛市</w:t>
      </w:r>
      <w:r>
        <w:rPr>
          <w:rFonts w:ascii="宋体" w:eastAsia="宋体" w:cs="宋体"/>
          <w:b w:val="0"/>
          <w:bCs w:val="0"/>
          <w:i w:val="0"/>
          <w:caps w:val="0"/>
          <w:smallCaps w:val="0"/>
          <w:color w:val="333333"/>
          <w:spacing w:val="9"/>
          <w:kern w:val="0"/>
          <w:sz w:val="24"/>
          <w:szCs w:val="24"/>
          <w:u w:val="none"/>
          <w:shd w:val="clear" w:color="auto" w:fill="FFFFFF"/>
          <w:lang w:val="en-US"/>
        </w:rPr>
        <w:t>汽车消费促进活动</w:t>
      </w:r>
      <w:r>
        <w:rPr>
          <w:rFonts w:ascii="宋体" w:eastAsia="宋体" w:cs="宋体" w:hint="eastAsia"/>
          <w:b w:val="0"/>
          <w:bCs w:val="0"/>
          <w:i w:val="0"/>
          <w:caps w:val="0"/>
          <w:smallCaps w:val="0"/>
          <w:color w:val="333333"/>
          <w:spacing w:val="9"/>
          <w:kern w:val="0"/>
          <w:sz w:val="24"/>
          <w:szCs w:val="24"/>
          <w:u w:val="none"/>
          <w:shd w:val="clear" w:color="auto" w:fill="FFFFFF"/>
          <w:lang w:val="en-US"/>
        </w:rPr>
        <w:t>》</w:t>
      </w:r>
      <w:r>
        <w:rPr>
          <w:rFonts w:ascii="宋体" w:eastAsia="宋体" w:cs="宋体"/>
          <w:b w:val="0"/>
          <w:bCs w:val="0"/>
          <w:i w:val="0"/>
          <w:caps w:val="0"/>
          <w:smallCaps w:val="0"/>
          <w:color w:val="333333"/>
          <w:spacing w:val="9"/>
          <w:kern w:val="0"/>
          <w:sz w:val="24"/>
          <w:szCs w:val="24"/>
          <w:u w:val="none"/>
          <w:shd w:val="clear" w:color="auto" w:fill="FFFFFF"/>
          <w:lang w:val="en-US"/>
        </w:rPr>
        <w:t>中惠民直补、车企进县区、进厂矿、进农村、进商业综合体等系列活动</w:t>
      </w:r>
      <w:r>
        <w:rPr>
          <w:rFonts w:ascii="宋体" w:cs="宋体" w:hint="eastAsia"/>
          <w:b w:val="0"/>
          <w:i w:val="0"/>
          <w:caps w:val="0"/>
          <w:smallCaps w:val="0"/>
          <w:color w:val="333333"/>
          <w:spacing w:val="11"/>
          <w:sz w:val="24"/>
          <w:szCs w:val="24"/>
          <w:lang w:val="en-US"/>
        </w:rPr>
        <w:t>项目</w:t>
      </w:r>
      <w:r>
        <w:rPr>
          <w:rFonts w:ascii="宋体" w:eastAsia="宋体" w:cs="宋体" w:hint="eastAsia"/>
          <w:b w:val="0"/>
          <w:i w:val="0"/>
          <w:caps w:val="0"/>
          <w:smallCaps w:val="0"/>
          <w:color w:val="333333"/>
          <w:spacing w:val="11"/>
          <w:sz w:val="24"/>
          <w:szCs w:val="24"/>
        </w:rPr>
        <w:t>的公告，自愿申请参加比选，针对所申报的内容我方自愿做出如下承诺：</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300" w:firstLine="480"/>
        <w:jc w:val="both"/>
        <w:textAlignment w:val="auto"/>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40"/>
          <w:sz w:val="24"/>
          <w:szCs w:val="24"/>
        </w:rPr>
        <w:t>1、</w:t>
      </w:r>
      <w:r>
        <w:rPr>
          <w:rFonts w:ascii="宋体" w:eastAsia="宋体" w:cs="宋体" w:hint="eastAsia"/>
          <w:b w:val="0"/>
          <w:i w:val="0"/>
          <w:caps w:val="0"/>
          <w:smallCaps w:val="0"/>
          <w:color w:val="333333"/>
          <w:spacing w:val="11"/>
          <w:sz w:val="24"/>
          <w:szCs w:val="24"/>
        </w:rPr>
        <w:t>我方本次申报中向贵</w:t>
      </w:r>
      <w:r>
        <w:rPr>
          <w:rFonts w:ascii="宋体" w:cs="宋体" w:hint="eastAsia"/>
          <w:b w:val="0"/>
          <w:i w:val="0"/>
          <w:caps w:val="0"/>
          <w:smallCaps w:val="0"/>
          <w:color w:val="333333"/>
          <w:spacing w:val="11"/>
          <w:sz w:val="24"/>
          <w:szCs w:val="24"/>
          <w:lang w:val="en-US"/>
        </w:rPr>
        <w:t>局</w:t>
      </w:r>
      <w:r>
        <w:rPr>
          <w:rFonts w:ascii="宋体" w:eastAsia="宋体" w:cs="宋体" w:hint="eastAsia"/>
          <w:b w:val="0"/>
          <w:i w:val="0"/>
          <w:caps w:val="0"/>
          <w:smallCaps w:val="0"/>
          <w:color w:val="333333"/>
          <w:spacing w:val="11"/>
          <w:sz w:val="24"/>
          <w:szCs w:val="24"/>
        </w:rPr>
        <w:t>提供的所有材料及信息均真实、准确、完整，不存在任何隐瞒、虚假记载、误导性陈述或重大遗漏，并愿意承担全部法律责任，我方</w:t>
      </w:r>
      <w:r>
        <w:rPr>
          <w:rFonts w:ascii="宋体" w:eastAsia="宋体" w:cs="宋体"/>
          <w:b w:val="0"/>
          <w:i w:val="0"/>
          <w:caps w:val="0"/>
          <w:smallCaps w:val="0"/>
          <w:color w:val="333333"/>
          <w:spacing w:val="11"/>
          <w:sz w:val="24"/>
          <w:szCs w:val="24"/>
        </w:rPr>
        <w:t>人员</w:t>
      </w:r>
      <w:r>
        <w:rPr>
          <w:rFonts w:ascii="宋体" w:eastAsia="宋体" w:cs="宋体" w:hint="eastAsia"/>
          <w:b w:val="0"/>
          <w:i w:val="0"/>
          <w:caps w:val="0"/>
          <w:smallCaps w:val="0"/>
          <w:color w:val="333333"/>
          <w:spacing w:val="11"/>
          <w:sz w:val="24"/>
          <w:szCs w:val="24"/>
        </w:rPr>
        <w:t>均具备相应的</w:t>
      </w:r>
      <w:r>
        <w:rPr>
          <w:rFonts w:ascii="宋体" w:eastAsia="宋体" w:cs="宋体"/>
          <w:b w:val="0"/>
          <w:i w:val="0"/>
          <w:caps w:val="0"/>
          <w:smallCaps w:val="0"/>
          <w:color w:val="333333"/>
          <w:spacing w:val="11"/>
          <w:sz w:val="24"/>
          <w:szCs w:val="24"/>
        </w:rPr>
        <w:t>服务</w:t>
      </w:r>
      <w:r>
        <w:rPr>
          <w:rFonts w:ascii="宋体" w:eastAsia="宋体" w:cs="宋体" w:hint="eastAsia"/>
          <w:b w:val="0"/>
          <w:i w:val="0"/>
          <w:caps w:val="0"/>
          <w:smallCaps w:val="0"/>
          <w:color w:val="333333"/>
          <w:spacing w:val="11"/>
          <w:sz w:val="24"/>
          <w:szCs w:val="24"/>
        </w:rPr>
        <w:t>资格。</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300" w:firstLine="480"/>
        <w:jc w:val="both"/>
        <w:textAlignment w:val="auto"/>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40"/>
          <w:sz w:val="24"/>
          <w:szCs w:val="24"/>
        </w:rPr>
        <w:t>2、 </w:t>
      </w:r>
      <w:r>
        <w:rPr>
          <w:rFonts w:ascii="宋体" w:eastAsia="宋体" w:cs="宋体" w:hint="eastAsia"/>
          <w:b w:val="0"/>
          <w:i w:val="0"/>
          <w:caps w:val="0"/>
          <w:smallCaps w:val="0"/>
          <w:color w:val="333333"/>
          <w:spacing w:val="11"/>
          <w:sz w:val="24"/>
          <w:szCs w:val="24"/>
        </w:rPr>
        <w:t>我方将严格按照法律法规的规定参与本次申报活动，保证无资质挂靠或借用资质行为，如有违规行为，我方同意立即取消我方报名资格或退出备选库并承担相应的法律责任。</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300" w:firstLine="480"/>
        <w:jc w:val="both"/>
        <w:textAlignment w:val="auto"/>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40"/>
          <w:sz w:val="24"/>
          <w:szCs w:val="24"/>
        </w:rPr>
        <w:t>3、 </w:t>
      </w:r>
      <w:r>
        <w:rPr>
          <w:rFonts w:ascii="宋体" w:eastAsia="宋体" w:cs="宋体" w:hint="eastAsia"/>
          <w:b w:val="0"/>
          <w:i w:val="0"/>
          <w:caps w:val="0"/>
          <w:smallCaps w:val="0"/>
          <w:color w:val="333333"/>
          <w:spacing w:val="11"/>
          <w:sz w:val="24"/>
          <w:szCs w:val="24"/>
        </w:rPr>
        <w:t>截至材料申报当日，我方未受到</w:t>
      </w:r>
      <w:r>
        <w:rPr>
          <w:rFonts w:ascii="宋体" w:eastAsia="宋体" w:cs="宋体"/>
          <w:b w:val="0"/>
          <w:i w:val="0"/>
          <w:caps w:val="0"/>
          <w:smallCaps w:val="0"/>
          <w:color w:val="333333"/>
          <w:spacing w:val="11"/>
          <w:sz w:val="24"/>
          <w:szCs w:val="24"/>
        </w:rPr>
        <w:t>有关</w:t>
      </w:r>
      <w:r>
        <w:rPr>
          <w:rFonts w:ascii="宋体" w:eastAsia="宋体" w:cs="宋体" w:hint="eastAsia"/>
          <w:b w:val="0"/>
          <w:i w:val="0"/>
          <w:caps w:val="0"/>
          <w:smallCaps w:val="0"/>
          <w:color w:val="333333"/>
          <w:spacing w:val="11"/>
          <w:sz w:val="24"/>
          <w:szCs w:val="24"/>
        </w:rPr>
        <w:t>行政主管部门关于取消或限制执业资质的处罚，并未隐瞒其他已受到的行政处罚、投诉、行业处分等。</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300" w:firstLine="480"/>
        <w:jc w:val="both"/>
        <w:textAlignment w:val="auto"/>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40"/>
          <w:sz w:val="24"/>
          <w:szCs w:val="24"/>
        </w:rPr>
        <w:t>4、 </w:t>
      </w:r>
      <w:r>
        <w:rPr>
          <w:rFonts w:ascii="宋体" w:eastAsia="宋体" w:cs="宋体" w:hint="eastAsia"/>
          <w:b w:val="0"/>
          <w:i w:val="0"/>
          <w:caps w:val="0"/>
          <w:smallCaps w:val="0"/>
          <w:color w:val="333333"/>
          <w:spacing w:val="11"/>
          <w:sz w:val="24"/>
          <w:szCs w:val="24"/>
        </w:rPr>
        <w:t>我方承诺在接受贵</w:t>
      </w:r>
      <w:r>
        <w:rPr>
          <w:rFonts w:ascii="宋体" w:cs="宋体" w:hint="eastAsia"/>
          <w:b w:val="0"/>
          <w:i w:val="0"/>
          <w:caps w:val="0"/>
          <w:smallCaps w:val="0"/>
          <w:color w:val="333333"/>
          <w:spacing w:val="11"/>
          <w:sz w:val="24"/>
          <w:szCs w:val="24"/>
          <w:lang w:val="en-US"/>
        </w:rPr>
        <w:t>局</w:t>
      </w:r>
      <w:r>
        <w:rPr>
          <w:rFonts w:ascii="宋体" w:eastAsia="宋体" w:cs="宋体" w:hint="eastAsia"/>
          <w:b w:val="0"/>
          <w:i w:val="0"/>
          <w:caps w:val="0"/>
          <w:smallCaps w:val="0"/>
          <w:color w:val="333333"/>
          <w:spacing w:val="11"/>
          <w:sz w:val="24"/>
          <w:szCs w:val="24"/>
        </w:rPr>
        <w:t>的委托为贵</w:t>
      </w:r>
      <w:r>
        <w:rPr>
          <w:rFonts w:ascii="宋体" w:cs="宋体" w:hint="eastAsia"/>
          <w:b w:val="0"/>
          <w:i w:val="0"/>
          <w:caps w:val="0"/>
          <w:smallCaps w:val="0"/>
          <w:color w:val="333333"/>
          <w:spacing w:val="11"/>
          <w:sz w:val="24"/>
          <w:szCs w:val="24"/>
          <w:lang w:val="en-US"/>
        </w:rPr>
        <w:t>局</w:t>
      </w:r>
      <w:r>
        <w:rPr>
          <w:rFonts w:ascii="宋体" w:eastAsia="宋体" w:cs="宋体" w:hint="eastAsia"/>
          <w:b w:val="0"/>
          <w:i w:val="0"/>
          <w:caps w:val="0"/>
          <w:smallCaps w:val="0"/>
          <w:color w:val="333333"/>
          <w:spacing w:val="11"/>
          <w:sz w:val="24"/>
          <w:szCs w:val="24"/>
        </w:rPr>
        <w:t>提供服务的过程中从贵</w:t>
      </w:r>
      <w:r>
        <w:rPr>
          <w:rFonts w:ascii="宋体" w:cs="宋体" w:hint="eastAsia"/>
          <w:b w:val="0"/>
          <w:i w:val="0"/>
          <w:caps w:val="0"/>
          <w:smallCaps w:val="0"/>
          <w:color w:val="333333"/>
          <w:spacing w:val="11"/>
          <w:sz w:val="24"/>
          <w:szCs w:val="24"/>
          <w:lang w:val="en-US"/>
        </w:rPr>
        <w:t>局</w:t>
      </w:r>
      <w:r>
        <w:rPr>
          <w:rFonts w:ascii="宋体" w:eastAsia="宋体" w:cs="宋体" w:hint="eastAsia"/>
          <w:b w:val="0"/>
          <w:i w:val="0"/>
          <w:caps w:val="0"/>
          <w:smallCaps w:val="0"/>
          <w:color w:val="333333"/>
          <w:spacing w:val="11"/>
          <w:sz w:val="24"/>
          <w:szCs w:val="24"/>
        </w:rPr>
        <w:t>直接或间接获得的所有有关项目以及信息资料均为保密信息，我方承诺将严格履行保密义务，采取一切措施防止信息泄露。</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300" w:firstLine="480"/>
        <w:jc w:val="both"/>
        <w:textAlignment w:val="auto"/>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40"/>
          <w:sz w:val="24"/>
          <w:szCs w:val="24"/>
        </w:rPr>
        <w:t>5、 </w:t>
      </w:r>
      <w:r>
        <w:rPr>
          <w:rFonts w:ascii="宋体" w:eastAsia="宋体" w:cs="宋体" w:hint="eastAsia"/>
          <w:b w:val="0"/>
          <w:i w:val="0"/>
          <w:caps w:val="0"/>
          <w:smallCaps w:val="0"/>
          <w:color w:val="333333"/>
          <w:spacing w:val="11"/>
          <w:sz w:val="24"/>
          <w:szCs w:val="24"/>
        </w:rPr>
        <w:t>我方承诺在向贵</w:t>
      </w:r>
      <w:r>
        <w:rPr>
          <w:rFonts w:ascii="宋体" w:cs="宋体" w:hint="eastAsia"/>
          <w:b w:val="0"/>
          <w:i w:val="0"/>
          <w:caps w:val="0"/>
          <w:smallCaps w:val="0"/>
          <w:color w:val="333333"/>
          <w:spacing w:val="11"/>
          <w:sz w:val="24"/>
          <w:szCs w:val="24"/>
          <w:lang w:val="en-US"/>
        </w:rPr>
        <w:t>局</w:t>
      </w:r>
      <w:r>
        <w:rPr>
          <w:rFonts w:ascii="宋体" w:eastAsia="宋体" w:cs="宋体" w:hint="eastAsia"/>
          <w:b w:val="0"/>
          <w:i w:val="0"/>
          <w:caps w:val="0"/>
          <w:smallCaps w:val="0"/>
          <w:color w:val="333333"/>
          <w:spacing w:val="11"/>
          <w:sz w:val="24"/>
          <w:szCs w:val="24"/>
        </w:rPr>
        <w:t>提供服务过程中恪守职业规范，严禁有损客户形象、名誉的行为发生。</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both"/>
        <w:textAlignment w:val="auto"/>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both"/>
        <w:textAlignment w:val="auto"/>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 </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both"/>
        <w:textAlignment w:val="auto"/>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 </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both"/>
        <w:textAlignment w:val="auto"/>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 </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1900" w:firstLine="4978"/>
        <w:jc w:val="left"/>
        <w:textAlignment w:val="auto"/>
        <w:rPr>
          <w:rFonts w:ascii="宋体" w:eastAsia="宋体" w:cs="宋体" w:hint="eastAsia"/>
          <w:b w:val="0"/>
          <w:i w:val="0"/>
          <w:caps w:val="0"/>
          <w:smallCaps w:val="0"/>
          <w:color w:val="333333"/>
          <w:spacing w:val="11"/>
          <w:sz w:val="24"/>
          <w:szCs w:val="24"/>
        </w:rPr>
      </w:pPr>
      <w:r>
        <w:rPr>
          <w:rFonts w:ascii="宋体" w:cs="宋体" w:hint="eastAsia"/>
          <w:b w:val="0"/>
          <w:i w:val="0"/>
          <w:caps w:val="0"/>
          <w:smallCaps w:val="0"/>
          <w:color w:val="333333"/>
          <w:spacing w:val="11"/>
          <w:sz w:val="24"/>
          <w:szCs w:val="24"/>
          <w:lang w:val="en-US"/>
        </w:rPr>
        <w:t>承诺单位</w:t>
      </w:r>
      <w:r>
        <w:rPr>
          <w:rFonts w:ascii="宋体" w:eastAsia="宋体" w:cs="宋体" w:hint="eastAsia"/>
          <w:b w:val="0"/>
          <w:i w:val="0"/>
          <w:caps w:val="0"/>
          <w:smallCaps w:val="0"/>
          <w:color w:val="333333"/>
          <w:spacing w:val="11"/>
          <w:sz w:val="24"/>
          <w:szCs w:val="24"/>
        </w:rPr>
        <w:t>（公章）：      </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1750" w:firstLine="4585"/>
        <w:jc w:val="left"/>
        <w:textAlignment w:val="auto"/>
        <w:rPr>
          <w:rFonts w:ascii="宋体" w:eastAsia="宋体" w:cs="宋体" w:hint="eastAsia"/>
          <w:b w:val="0"/>
          <w:i w:val="0"/>
          <w:caps w:val="0"/>
          <w:smallCaps w:val="0"/>
          <w:color w:val="333333"/>
          <w:spacing w:val="11"/>
          <w:sz w:val="24"/>
          <w:szCs w:val="24"/>
        </w:rPr>
      </w:pPr>
      <w:r>
        <w:rPr>
          <w:rFonts w:ascii="宋体" w:cs="宋体" w:hint="eastAsia"/>
          <w:b w:val="0"/>
          <w:i w:val="0"/>
          <w:caps w:val="0"/>
          <w:smallCaps w:val="0"/>
          <w:color w:val="333333"/>
          <w:spacing w:val="11"/>
          <w:sz w:val="24"/>
          <w:szCs w:val="24"/>
          <w:lang w:val="en-US"/>
        </w:rPr>
        <w:t>法定代表人或</w:t>
      </w:r>
      <w:r>
        <w:rPr>
          <w:rFonts w:ascii="宋体" w:eastAsia="宋体" w:cs="宋体" w:hint="eastAsia"/>
          <w:b w:val="0"/>
          <w:i w:val="0"/>
          <w:caps w:val="0"/>
          <w:smallCaps w:val="0"/>
          <w:color w:val="333333"/>
          <w:spacing w:val="11"/>
          <w:sz w:val="24"/>
          <w:szCs w:val="24"/>
        </w:rPr>
        <w:t>负责人（签字）：     </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                                </w:t>
      </w:r>
      <w:r>
        <w:rPr>
          <w:rFonts w:ascii="宋体" w:cs="宋体"/>
          <w:b w:val="0"/>
          <w:i w:val="0"/>
          <w:caps w:val="0"/>
          <w:smallCaps w:val="0"/>
          <w:color w:val="333333"/>
          <w:spacing w:val="11"/>
          <w:sz w:val="24"/>
          <w:szCs w:val="24"/>
        </w:rPr>
        <w:t xml:space="preserve">                </w:t>
      </w:r>
      <w:r>
        <w:rPr>
          <w:rFonts w:ascii="宋体" w:eastAsia="宋体" w:cs="宋体" w:hint="eastAsia"/>
          <w:b w:val="0"/>
          <w:i w:val="0"/>
          <w:caps w:val="0"/>
          <w:smallCaps w:val="0"/>
          <w:color w:val="333333"/>
          <w:spacing w:val="11"/>
          <w:sz w:val="24"/>
          <w:szCs w:val="24"/>
        </w:rPr>
        <w:t> 年    月    日</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 </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left"/>
        <w:textAlignment w:val="auto"/>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 </w:t>
      </w:r>
    </w:p>
    <w:p>
      <w:pPr>
        <w:pStyle w:val="15"/>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ind w:left="0" w:right="0" w:firstLine="560"/>
        <w:jc w:val="left"/>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 </w:t>
      </w:r>
    </w:p>
    <w:p>
      <w:pPr>
        <w:pStyle w:val="15"/>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ind w:left="0" w:right="0" w:firstLine="560"/>
        <w:jc w:val="left"/>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  </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附件4</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overflowPunct/>
        <w:topLinePunct w:val="0"/>
        <w:autoSpaceDE/>
        <w:autoSpaceDN/>
        <w:bidi w:val="0"/>
        <w:adjustRightInd/>
        <w:snapToGrid/>
        <w:spacing w:before="0" w:beforeAutospacing="0" w:after="0" w:afterAutospacing="0" w:line="360" w:lineRule="auto"/>
        <w:ind w:left="0" w:right="0" w:firstLineChars="200" w:firstLine="604"/>
        <w:jc w:val="center"/>
        <w:textAlignment w:val="auto"/>
        <w:outlineLvl w:val="9"/>
        <w:rPr>
          <w:rFonts w:ascii="宋体" w:eastAsia="宋体" w:cs="宋体" w:hint="eastAsia"/>
          <w:b w:val="0"/>
          <w:i w:val="0"/>
          <w:caps w:val="0"/>
          <w:smallCaps w:val="0"/>
          <w:color w:val="333333"/>
          <w:spacing w:val="11"/>
          <w:sz w:val="28"/>
          <w:szCs w:val="28"/>
        </w:rPr>
      </w:pPr>
      <w:r>
        <w:rPr>
          <w:rFonts w:ascii="宋体" w:cs="宋体" w:hint="eastAsia"/>
          <w:b w:val="0"/>
          <w:i w:val="0"/>
          <w:caps w:val="0"/>
          <w:smallCaps w:val="0"/>
          <w:color w:val="333333"/>
          <w:spacing w:val="11"/>
          <w:sz w:val="28"/>
          <w:szCs w:val="28"/>
          <w:lang w:val="en-US"/>
        </w:rPr>
        <w:t>专项</w:t>
      </w:r>
      <w:r>
        <w:rPr>
          <w:rFonts w:ascii="宋体" w:eastAsia="宋体" w:cs="宋体" w:hint="eastAsia"/>
          <w:b w:val="0"/>
          <w:i w:val="0"/>
          <w:caps w:val="0"/>
          <w:smallCaps w:val="0"/>
          <w:color w:val="333333"/>
          <w:spacing w:val="11"/>
          <w:sz w:val="28"/>
          <w:szCs w:val="28"/>
        </w:rPr>
        <w:t>服务报价单</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130"/>
        <w:gridCol w:w="2130"/>
        <w:gridCol w:w="2131"/>
        <w:gridCol w:w="2131"/>
      </w:tblGrid>
      <w:tr>
        <w:trPr>
          <w:trHeight w:val="1496"/>
        </w:trPr>
        <w:tc>
          <w:tcPr>
            <w:tcW w:w="2130" w:type="dxa"/>
          </w:tcPr>
          <w:p>
            <w:pPr>
              <w:pStyle w:val="15"/>
              <w:keepNext w:val="0"/>
              <w:keepLines w:val="0"/>
              <w:pageBreakBefore w:val="0"/>
              <w:widowControl/>
              <w:suppressLineNumbers w:val="0"/>
              <w:kinsoku/>
              <w:wordWrap/>
              <w:overflowPunct/>
              <w:topLinePunct w:val="0"/>
              <w:autoSpaceDE/>
              <w:autoSpaceDN/>
              <w:bidi w:val="0"/>
              <w:adjustRightInd/>
              <w:snapToGrid/>
              <w:spacing w:beforeLines="50" w:before="156" w:beforeAutospacing="0" w:afterLines="50" w:after="156" w:afterAutospacing="0" w:line="360" w:lineRule="auto"/>
              <w:ind w:left="0" w:right="0" w:firstLine="0"/>
              <w:jc w:val="center"/>
              <w:textAlignment w:val="auto"/>
              <w:outlineLvl w:val="9"/>
              <w:rPr>
                <w:rFonts w:ascii="宋体" w:eastAsia="宋体" w:cs="宋体" w:hint="eastAsia"/>
                <w:b w:val="0"/>
                <w:i w:val="0"/>
                <w:caps w:val="0"/>
                <w:smallCaps w:val="0"/>
                <w:color w:val="333333"/>
                <w:spacing w:val="11"/>
                <w:sz w:val="24"/>
                <w:szCs w:val="24"/>
                <w:vertAlign w:val="baseline"/>
                <w:lang w:val="en-US"/>
              </w:rPr>
            </w:pPr>
            <w:r>
              <w:rPr>
                <w:rFonts w:ascii="宋体" w:cs="宋体" w:hint="eastAsia"/>
                <w:b w:val="0"/>
                <w:i w:val="0"/>
                <w:caps w:val="0"/>
                <w:smallCaps w:val="0"/>
                <w:color w:val="333333"/>
                <w:spacing w:val="11"/>
                <w:sz w:val="24"/>
                <w:szCs w:val="24"/>
                <w:vertAlign w:val="baseline"/>
                <w:lang w:val="en-US"/>
              </w:rPr>
              <w:t>报价单位名称</w:t>
            </w:r>
          </w:p>
        </w:tc>
        <w:tc>
          <w:tcPr>
            <w:tcW w:w="2130" w:type="dxa"/>
          </w:tcPr>
          <w:p>
            <w:pPr>
              <w:pStyle w:val="15"/>
              <w:keepNext w:val="0"/>
              <w:keepLines w:val="0"/>
              <w:pageBreakBefore w:val="0"/>
              <w:widowControl/>
              <w:suppressLineNumbers w:val="0"/>
              <w:kinsoku/>
              <w:wordWrap/>
              <w:overflowPunct/>
              <w:topLinePunct w:val="0"/>
              <w:autoSpaceDE/>
              <w:autoSpaceDN/>
              <w:bidi w:val="0"/>
              <w:adjustRightInd/>
              <w:snapToGrid/>
              <w:spacing w:beforeLines="50" w:before="156" w:beforeAutospacing="0" w:afterLines="50" w:after="156" w:afterAutospacing="0" w:line="360" w:lineRule="auto"/>
              <w:ind w:left="0" w:right="0" w:firstLine="0"/>
              <w:jc w:val="both"/>
              <w:textAlignment w:val="auto"/>
              <w:outlineLvl w:val="9"/>
              <w:rPr>
                <w:rFonts w:ascii="宋体" w:eastAsia="宋体" w:cs="宋体" w:hint="eastAsia"/>
                <w:b w:val="0"/>
                <w:i w:val="0"/>
                <w:caps w:val="0"/>
                <w:smallCaps w:val="0"/>
                <w:color w:val="333333"/>
                <w:spacing w:val="11"/>
                <w:sz w:val="24"/>
                <w:szCs w:val="24"/>
                <w:vertAlign w:val="baseline"/>
                <w:lang w:val="en-US"/>
              </w:rPr>
            </w:pPr>
            <w:r>
              <w:rPr>
                <w:rFonts w:ascii="宋体" w:cs="宋体" w:hint="eastAsia"/>
                <w:b w:val="0"/>
                <w:i w:val="0"/>
                <w:caps w:val="0"/>
                <w:smallCaps w:val="0"/>
                <w:color w:val="333333"/>
                <w:spacing w:val="11"/>
                <w:sz w:val="24"/>
                <w:szCs w:val="24"/>
                <w:vertAlign w:val="baseline"/>
                <w:lang w:val="en-US"/>
              </w:rPr>
              <w:t>报价金额</w:t>
            </w:r>
            <w:r>
              <w:rPr>
                <w:rFonts w:ascii="宋体" w:cs="宋体"/>
                <w:b w:val="0"/>
                <w:i w:val="0"/>
                <w:caps w:val="0"/>
                <w:smallCaps w:val="0"/>
                <w:color w:val="333333"/>
                <w:spacing w:val="11"/>
                <w:sz w:val="24"/>
                <w:szCs w:val="24"/>
                <w:vertAlign w:val="baseline"/>
              </w:rPr>
              <w:t>（</w:t>
            </w:r>
            <w:r>
              <w:rPr>
                <w:rFonts w:ascii="宋体" w:cs="宋体" w:hint="eastAsia"/>
                <w:b w:val="0"/>
                <w:i w:val="0"/>
                <w:caps w:val="0"/>
                <w:smallCaps w:val="0"/>
                <w:color w:val="333333"/>
                <w:spacing w:val="11"/>
                <w:sz w:val="24"/>
                <w:szCs w:val="24"/>
                <w:vertAlign w:val="baseline"/>
                <w:lang w:val="en-US"/>
              </w:rPr>
              <w:t>单位</w:t>
            </w:r>
            <w:r>
              <w:rPr>
                <w:rFonts w:ascii="宋体" w:cs="宋体"/>
                <w:b w:val="0"/>
                <w:i w:val="0"/>
                <w:caps w:val="0"/>
                <w:smallCaps w:val="0"/>
                <w:color w:val="333333"/>
                <w:spacing w:val="11"/>
                <w:sz w:val="24"/>
                <w:szCs w:val="24"/>
                <w:vertAlign w:val="baseline"/>
              </w:rPr>
              <w:t>：</w:t>
            </w:r>
            <w:r>
              <w:rPr>
                <w:rFonts w:ascii="宋体" w:cs="宋体" w:hint="eastAsia"/>
                <w:b w:val="0"/>
                <w:i w:val="0"/>
                <w:caps w:val="0"/>
                <w:smallCaps w:val="0"/>
                <w:color w:val="333333"/>
                <w:spacing w:val="11"/>
                <w:sz w:val="24"/>
                <w:szCs w:val="24"/>
                <w:vertAlign w:val="baseline"/>
                <w:lang w:val="en-US"/>
              </w:rPr>
              <w:t>万元</w:t>
            </w:r>
            <w:r>
              <w:rPr>
                <w:rFonts w:ascii="宋体" w:cs="宋体"/>
                <w:b w:val="0"/>
                <w:i w:val="0"/>
                <w:caps w:val="0"/>
                <w:smallCaps w:val="0"/>
                <w:color w:val="333333"/>
                <w:spacing w:val="11"/>
                <w:sz w:val="24"/>
                <w:szCs w:val="24"/>
                <w:vertAlign w:val="baseline"/>
              </w:rPr>
              <w:t>）</w:t>
            </w:r>
          </w:p>
        </w:tc>
        <w:tc>
          <w:tcPr>
            <w:tcW w:w="2131" w:type="dxa"/>
          </w:tcPr>
          <w:p>
            <w:pPr>
              <w:pStyle w:val="15"/>
              <w:keepNext w:val="0"/>
              <w:keepLines w:val="0"/>
              <w:pageBreakBefore w:val="0"/>
              <w:widowControl/>
              <w:suppressLineNumbers w:val="0"/>
              <w:kinsoku/>
              <w:wordWrap/>
              <w:overflowPunct/>
              <w:topLinePunct w:val="0"/>
              <w:autoSpaceDE/>
              <w:autoSpaceDN/>
              <w:bidi w:val="0"/>
              <w:adjustRightInd/>
              <w:snapToGrid/>
              <w:spacing w:beforeLines="50" w:before="156" w:beforeAutospacing="0" w:afterLines="50" w:after="156" w:afterAutospacing="0" w:line="360" w:lineRule="auto"/>
              <w:ind w:left="0" w:right="0" w:firstLine="0"/>
              <w:jc w:val="both"/>
              <w:textAlignment w:val="auto"/>
              <w:outlineLvl w:val="9"/>
              <w:rPr>
                <w:rFonts w:ascii="宋体" w:eastAsia="宋体" w:cs="宋体" w:hint="eastAsia"/>
                <w:b w:val="0"/>
                <w:i w:val="0"/>
                <w:caps w:val="0"/>
                <w:smallCaps w:val="0"/>
                <w:color w:val="333333"/>
                <w:spacing w:val="11"/>
                <w:sz w:val="24"/>
                <w:szCs w:val="24"/>
                <w:vertAlign w:val="baseline"/>
                <w:lang w:val="en-US"/>
              </w:rPr>
            </w:pPr>
            <w:r>
              <w:rPr>
                <w:rFonts w:ascii="宋体" w:cs="宋体" w:hint="eastAsia"/>
                <w:b w:val="0"/>
                <w:i w:val="0"/>
                <w:caps w:val="0"/>
                <w:smallCaps w:val="0"/>
                <w:color w:val="333333"/>
                <w:spacing w:val="11"/>
                <w:sz w:val="24"/>
                <w:szCs w:val="24"/>
                <w:vertAlign w:val="baseline"/>
                <w:lang w:val="en-US"/>
              </w:rPr>
              <w:t>支付方式</w:t>
            </w:r>
            <w:r>
              <w:rPr>
                <w:rFonts w:ascii="宋体" w:cs="宋体"/>
                <w:b w:val="0"/>
                <w:i w:val="0"/>
                <w:caps w:val="0"/>
                <w:smallCaps w:val="0"/>
                <w:color w:val="333333"/>
                <w:spacing w:val="11"/>
                <w:sz w:val="24"/>
                <w:szCs w:val="24"/>
                <w:vertAlign w:val="baseline"/>
              </w:rPr>
              <w:t>（</w:t>
            </w:r>
            <w:r>
              <w:rPr>
                <w:rFonts w:ascii="宋体" w:cs="宋体" w:hint="eastAsia"/>
                <w:b w:val="0"/>
                <w:i w:val="0"/>
                <w:caps w:val="0"/>
                <w:smallCaps w:val="0"/>
                <w:color w:val="333333"/>
                <w:spacing w:val="11"/>
                <w:sz w:val="24"/>
                <w:szCs w:val="24"/>
                <w:vertAlign w:val="baseline"/>
                <w:lang w:val="en-US"/>
              </w:rPr>
              <w:t>是否接受支付方式调整</w:t>
            </w:r>
            <w:r>
              <w:rPr>
                <w:rFonts w:ascii="宋体" w:cs="宋体"/>
                <w:b w:val="0"/>
                <w:i w:val="0"/>
                <w:caps w:val="0"/>
                <w:smallCaps w:val="0"/>
                <w:color w:val="333333"/>
                <w:spacing w:val="11"/>
                <w:sz w:val="24"/>
                <w:szCs w:val="24"/>
                <w:vertAlign w:val="baseline"/>
              </w:rPr>
              <w:t>）</w:t>
            </w:r>
          </w:p>
        </w:tc>
        <w:tc>
          <w:tcPr>
            <w:tcW w:w="2131" w:type="dxa"/>
          </w:tcPr>
          <w:p>
            <w:pPr>
              <w:pStyle w:val="15"/>
              <w:keepNext w:val="0"/>
              <w:keepLines w:val="0"/>
              <w:pageBreakBefore w:val="0"/>
              <w:widowControl/>
              <w:suppressLineNumbers w:val="0"/>
              <w:kinsoku/>
              <w:wordWrap/>
              <w:overflowPunct/>
              <w:topLinePunct w:val="0"/>
              <w:autoSpaceDE/>
              <w:autoSpaceDN/>
              <w:bidi w:val="0"/>
              <w:adjustRightInd/>
              <w:snapToGrid/>
              <w:spacing w:beforeLines="50" w:before="156" w:beforeAutospacing="0" w:afterLines="50" w:after="156" w:afterAutospacing="0" w:line="360" w:lineRule="auto"/>
              <w:ind w:left="0" w:right="0" w:firstLine="0"/>
              <w:jc w:val="left"/>
              <w:textAlignment w:val="auto"/>
              <w:outlineLvl w:val="9"/>
              <w:rPr>
                <w:rFonts w:ascii="宋体" w:cs="宋体" w:hint="eastAsia"/>
                <w:b w:val="0"/>
                <w:i w:val="0"/>
                <w:caps w:val="0"/>
                <w:smallCaps w:val="0"/>
                <w:color w:val="333333"/>
                <w:spacing w:val="11"/>
                <w:sz w:val="24"/>
                <w:szCs w:val="24"/>
                <w:vertAlign w:val="baseline"/>
                <w:lang w:val="en-US"/>
              </w:rPr>
            </w:pPr>
            <w:r>
              <w:rPr>
                <w:rFonts w:ascii="宋体" w:cs="宋体" w:hint="eastAsia"/>
                <w:b w:val="0"/>
                <w:i w:val="0"/>
                <w:caps w:val="0"/>
                <w:smallCaps w:val="0"/>
                <w:color w:val="333333"/>
                <w:spacing w:val="11"/>
                <w:sz w:val="24"/>
                <w:szCs w:val="24"/>
                <w:vertAlign w:val="baseline"/>
                <w:lang w:val="en-US"/>
              </w:rPr>
              <w:t>是否存在价外费用</w:t>
            </w:r>
          </w:p>
        </w:tc>
      </w:tr>
      <w:tr>
        <w:tc>
          <w:tcPr>
            <w:tcW w:w="2130" w:type="dxa"/>
          </w:tcPr>
          <w:p>
            <w:pPr>
              <w:pStyle w:val="15"/>
              <w:keepNext w:val="0"/>
              <w:keepLines w:val="0"/>
              <w:pageBreakBefore w:val="0"/>
              <w:widowControl/>
              <w:suppressLineNumbers w:val="0"/>
              <w:kinsoku/>
              <w:wordWrap/>
              <w:overflowPunct/>
              <w:topLinePunct w:val="0"/>
              <w:autoSpaceDE/>
              <w:autoSpaceDN/>
              <w:bidi w:val="0"/>
              <w:adjustRightInd/>
              <w:snapToGrid/>
              <w:spacing w:beforeLines="50" w:before="156" w:beforeAutospacing="0" w:afterLines="50" w:after="156" w:afterAutospacing="0" w:line="360" w:lineRule="auto"/>
              <w:ind w:left="0" w:right="0" w:firstLine="0"/>
              <w:jc w:val="both"/>
              <w:textAlignment w:val="auto"/>
              <w:outlineLvl w:val="9"/>
              <w:rPr>
                <w:rFonts w:ascii="宋体" w:eastAsia="宋体" w:cs="宋体" w:hint="eastAsia"/>
                <w:b w:val="0"/>
                <w:i w:val="0"/>
                <w:caps w:val="0"/>
                <w:smallCaps w:val="0"/>
                <w:color w:val="333333"/>
                <w:spacing w:val="11"/>
                <w:sz w:val="24"/>
                <w:szCs w:val="24"/>
                <w:vertAlign w:val="baseline"/>
              </w:rPr>
            </w:pPr>
          </w:p>
        </w:tc>
        <w:tc>
          <w:tcPr>
            <w:tcW w:w="2130" w:type="dxa"/>
          </w:tcPr>
          <w:p>
            <w:pPr>
              <w:pStyle w:val="15"/>
              <w:keepNext w:val="0"/>
              <w:keepLines w:val="0"/>
              <w:pageBreakBefore w:val="0"/>
              <w:widowControl/>
              <w:suppressLineNumbers w:val="0"/>
              <w:kinsoku/>
              <w:wordWrap/>
              <w:overflowPunct/>
              <w:topLinePunct w:val="0"/>
              <w:autoSpaceDE/>
              <w:autoSpaceDN/>
              <w:bidi w:val="0"/>
              <w:adjustRightInd/>
              <w:snapToGrid/>
              <w:spacing w:beforeLines="50" w:before="156" w:beforeAutospacing="0" w:afterLines="50" w:after="156" w:afterAutospacing="0" w:line="360" w:lineRule="auto"/>
              <w:ind w:left="0" w:right="0" w:firstLine="0"/>
              <w:jc w:val="both"/>
              <w:textAlignment w:val="auto"/>
              <w:outlineLvl w:val="9"/>
              <w:rPr>
                <w:rFonts w:ascii="宋体" w:eastAsia="宋体" w:cs="宋体" w:hint="eastAsia"/>
                <w:b w:val="0"/>
                <w:i w:val="0"/>
                <w:caps w:val="0"/>
                <w:smallCaps w:val="0"/>
                <w:color w:val="333333"/>
                <w:spacing w:val="11"/>
                <w:sz w:val="24"/>
                <w:szCs w:val="24"/>
                <w:vertAlign w:val="baseline"/>
              </w:rPr>
            </w:pPr>
          </w:p>
        </w:tc>
        <w:tc>
          <w:tcPr>
            <w:tcW w:w="2131" w:type="dxa"/>
          </w:tcPr>
          <w:p>
            <w:pPr>
              <w:pStyle w:val="15"/>
              <w:keepNext w:val="0"/>
              <w:keepLines w:val="0"/>
              <w:pageBreakBefore w:val="0"/>
              <w:widowControl/>
              <w:suppressLineNumbers w:val="0"/>
              <w:kinsoku/>
              <w:wordWrap/>
              <w:overflowPunct/>
              <w:topLinePunct w:val="0"/>
              <w:autoSpaceDE/>
              <w:autoSpaceDN/>
              <w:bidi w:val="0"/>
              <w:adjustRightInd/>
              <w:snapToGrid/>
              <w:spacing w:beforeLines="50" w:before="156" w:beforeAutospacing="0" w:afterLines="50" w:after="156" w:afterAutospacing="0" w:line="360" w:lineRule="auto"/>
              <w:ind w:left="0" w:right="0" w:firstLine="0"/>
              <w:jc w:val="both"/>
              <w:textAlignment w:val="auto"/>
              <w:outlineLvl w:val="9"/>
              <w:rPr>
                <w:rFonts w:ascii="宋体" w:eastAsia="宋体" w:cs="宋体" w:hint="eastAsia"/>
                <w:b w:val="0"/>
                <w:i w:val="0"/>
                <w:caps w:val="0"/>
                <w:smallCaps w:val="0"/>
                <w:color w:val="333333"/>
                <w:spacing w:val="11"/>
                <w:sz w:val="24"/>
                <w:szCs w:val="24"/>
                <w:vertAlign w:val="baseline"/>
              </w:rPr>
            </w:pPr>
          </w:p>
        </w:tc>
        <w:tc>
          <w:tcPr>
            <w:tcW w:w="2131" w:type="dxa"/>
          </w:tcPr>
          <w:p>
            <w:pPr>
              <w:pStyle w:val="15"/>
              <w:keepNext w:val="0"/>
              <w:keepLines w:val="0"/>
              <w:pageBreakBefore w:val="0"/>
              <w:widowControl/>
              <w:suppressLineNumbers w:val="0"/>
              <w:kinsoku/>
              <w:wordWrap/>
              <w:overflowPunct/>
              <w:topLinePunct w:val="0"/>
              <w:autoSpaceDE/>
              <w:autoSpaceDN/>
              <w:bidi w:val="0"/>
              <w:adjustRightInd/>
              <w:snapToGrid/>
              <w:spacing w:beforeLines="50" w:before="156" w:beforeAutospacing="0" w:afterLines="50" w:after="156" w:afterAutospacing="0" w:line="360" w:lineRule="auto"/>
              <w:ind w:left="0" w:right="0" w:firstLine="0"/>
              <w:jc w:val="both"/>
              <w:textAlignment w:val="auto"/>
              <w:outlineLvl w:val="9"/>
              <w:rPr>
                <w:rFonts w:ascii="宋体" w:eastAsia="宋体" w:cs="宋体" w:hint="eastAsia"/>
                <w:b w:val="0"/>
                <w:i w:val="0"/>
                <w:caps w:val="0"/>
                <w:smallCaps w:val="0"/>
                <w:color w:val="333333"/>
                <w:spacing w:val="11"/>
                <w:sz w:val="24"/>
                <w:szCs w:val="24"/>
                <w:vertAlign w:val="baseline"/>
              </w:rPr>
            </w:pPr>
          </w:p>
        </w:tc>
      </w:tr>
    </w:tbl>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both"/>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报价要求：</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both"/>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1、本报价为含增值税价格，税率为</w:t>
      </w:r>
      <w:r>
        <w:rPr>
          <w:rFonts w:ascii="宋体" w:eastAsia="宋体" w:cs="宋体" w:hint="eastAsia"/>
          <w:b w:val="0"/>
          <w:i w:val="0"/>
          <w:caps w:val="0"/>
          <w:smallCaps w:val="0"/>
          <w:color w:val="333333"/>
          <w:spacing w:val="11"/>
          <w:sz w:val="24"/>
          <w:szCs w:val="24"/>
          <w:u w:val="single"/>
        </w:rPr>
        <w:t>     </w:t>
      </w:r>
      <w:r>
        <w:rPr>
          <w:rFonts w:ascii="宋体" w:eastAsia="宋体" w:cs="宋体" w:hint="eastAsia"/>
          <w:b w:val="0"/>
          <w:i w:val="0"/>
          <w:caps w:val="0"/>
          <w:smallCaps w:val="0"/>
          <w:color w:val="333333"/>
          <w:spacing w:val="11"/>
          <w:sz w:val="24"/>
          <w:szCs w:val="24"/>
        </w:rPr>
        <w:t>%。</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both"/>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2、需明确在备注栏是否接受价格调整。</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both"/>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3、报价单位可根据实际情况对本报价函予以调整，但需保证报价真实、准确、有效。</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Chars="200" w:firstLine="524"/>
        <w:jc w:val="both"/>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4、报价均包含差旅费等一切费用。</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overflowPunct/>
        <w:topLinePunct w:val="0"/>
        <w:autoSpaceDE/>
        <w:autoSpaceDN/>
        <w:bidi w:val="0"/>
        <w:adjustRightInd/>
        <w:snapToGrid/>
        <w:spacing w:before="0" w:beforeAutospacing="0" w:after="0" w:afterAutospacing="0" w:line="360" w:lineRule="auto"/>
        <w:ind w:left="0" w:right="0" w:firstLineChars="200" w:firstLine="524"/>
        <w:jc w:val="both"/>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 </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overflowPunct/>
        <w:topLinePunct w:val="0"/>
        <w:autoSpaceDE/>
        <w:autoSpaceDN/>
        <w:bidi w:val="0"/>
        <w:adjustRightInd/>
        <w:snapToGrid/>
        <w:spacing w:before="0" w:beforeAutospacing="0" w:after="0" w:afterAutospacing="0" w:line="360" w:lineRule="auto"/>
        <w:ind w:left="0" w:right="0" w:firstLineChars="200" w:firstLine="524"/>
        <w:jc w:val="both"/>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 </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overflowPunct/>
        <w:topLinePunct w:val="0"/>
        <w:autoSpaceDE/>
        <w:autoSpaceDN/>
        <w:bidi w:val="0"/>
        <w:adjustRightInd/>
        <w:snapToGrid/>
        <w:spacing w:before="0" w:beforeAutospacing="0" w:after="0" w:afterAutospacing="0" w:line="360" w:lineRule="auto"/>
        <w:ind w:left="0" w:right="0" w:firstLineChars="200" w:firstLine="524"/>
        <w:jc w:val="both"/>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overflowPunct/>
        <w:topLinePunct w:val="0"/>
        <w:autoSpaceDE/>
        <w:autoSpaceDN/>
        <w:bidi w:val="0"/>
        <w:adjustRightInd/>
        <w:snapToGrid/>
        <w:spacing w:before="0" w:beforeAutospacing="0" w:after="0" w:afterAutospacing="0" w:line="360" w:lineRule="auto"/>
        <w:ind w:left="0" w:right="0" w:firstLineChars="200" w:firstLine="524"/>
        <w:jc w:val="both"/>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overflowPunct/>
        <w:topLinePunct w:val="0"/>
        <w:autoSpaceDE/>
        <w:autoSpaceDN/>
        <w:bidi w:val="0"/>
        <w:adjustRightInd/>
        <w:snapToGrid/>
        <w:spacing w:before="0" w:beforeAutospacing="0" w:after="0" w:afterAutospacing="0" w:line="360" w:lineRule="auto"/>
        <w:ind w:left="0" w:right="0" w:firstLineChars="200" w:firstLine="524"/>
        <w:jc w:val="both"/>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overflowPunct/>
        <w:topLinePunct w:val="0"/>
        <w:autoSpaceDE/>
        <w:autoSpaceDN/>
        <w:bidi w:val="0"/>
        <w:adjustRightInd/>
        <w:snapToGrid/>
        <w:spacing w:before="0" w:beforeAutospacing="0" w:after="0" w:afterAutospacing="0" w:line="360" w:lineRule="auto"/>
        <w:ind w:left="0" w:right="0" w:firstLineChars="200" w:firstLine="524"/>
        <w:jc w:val="both"/>
        <w:textAlignment w:val="auto"/>
        <w:outlineLvl w:val="9"/>
        <w:rPr>
          <w:rFonts w:ascii="宋体" w:eastAsia="宋体" w:cs="宋体" w:hint="eastAsia"/>
          <w:b w:val="0"/>
          <w:i w:val="0"/>
          <w:caps w:val="0"/>
          <w:smallCaps w:val="0"/>
          <w:color w:val="333333"/>
          <w:spacing w:val="11"/>
          <w:sz w:val="24"/>
          <w:szCs w:val="24"/>
        </w:rPr>
      </w:pP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outlineLvl w:val="9"/>
        <w:rPr>
          <w:rFonts w:ascii="宋体" w:eastAsia="宋体" w:cs="宋体" w:hint="eastAsia"/>
          <w:b w:val="0"/>
          <w:i w:val="0"/>
          <w:caps w:val="0"/>
          <w:smallCaps w:val="0"/>
          <w:color w:val="333333"/>
          <w:spacing w:val="11"/>
          <w:sz w:val="24"/>
          <w:szCs w:val="24"/>
        </w:rPr>
      </w:pPr>
      <w:r>
        <w:rPr>
          <w:rFonts w:ascii="宋体" w:cs="宋体"/>
          <w:b w:val="0"/>
          <w:i w:val="0"/>
          <w:caps w:val="0"/>
          <w:smallCaps w:val="0"/>
          <w:color w:val="333333"/>
          <w:spacing w:val="11"/>
          <w:sz w:val="24"/>
          <w:szCs w:val="24"/>
        </w:rPr>
        <w:t xml:space="preserve">                          </w:t>
      </w:r>
      <w:r>
        <w:rPr>
          <w:rFonts w:ascii="宋体" w:eastAsia="宋体" w:cs="宋体" w:hint="eastAsia"/>
          <w:b w:val="0"/>
          <w:i w:val="0"/>
          <w:caps w:val="0"/>
          <w:smallCaps w:val="0"/>
          <w:color w:val="333333"/>
          <w:spacing w:val="11"/>
          <w:sz w:val="24"/>
          <w:szCs w:val="24"/>
        </w:rPr>
        <w:t>报价单位（盖章）：</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right="0" w:firstLineChars="1850" w:firstLine="4847"/>
        <w:jc w:val="both"/>
        <w:textAlignment w:val="auto"/>
        <w:outlineLvl w:val="9"/>
        <w:rPr>
          <w:rFonts w:ascii="宋体" w:eastAsia="宋体" w:cs="宋体" w:hint="eastAsia"/>
          <w:b w:val="0"/>
          <w:i w:val="0"/>
          <w:caps w:val="0"/>
          <w:smallCaps w:val="0"/>
          <w:color w:val="333333"/>
          <w:spacing w:val="11"/>
          <w:sz w:val="24"/>
          <w:szCs w:val="24"/>
        </w:rPr>
      </w:pPr>
      <w:r>
        <w:rPr>
          <w:rFonts w:ascii="宋体" w:cs="宋体" w:hint="eastAsia"/>
          <w:b w:val="0"/>
          <w:i w:val="0"/>
          <w:caps w:val="0"/>
          <w:smallCaps w:val="0"/>
          <w:color w:val="333333"/>
          <w:spacing w:val="11"/>
          <w:sz w:val="24"/>
          <w:szCs w:val="24"/>
          <w:lang w:val="en-US"/>
        </w:rPr>
        <w:t>法定代表人或</w:t>
      </w:r>
      <w:r>
        <w:rPr>
          <w:rFonts w:ascii="宋体" w:eastAsia="宋体" w:cs="宋体" w:hint="eastAsia"/>
          <w:b w:val="0"/>
          <w:i w:val="0"/>
          <w:caps w:val="0"/>
          <w:smallCaps w:val="0"/>
          <w:color w:val="333333"/>
          <w:spacing w:val="11"/>
          <w:sz w:val="24"/>
          <w:szCs w:val="24"/>
        </w:rPr>
        <w:t>负责人（签字）：</w:t>
      </w:r>
    </w:p>
    <w:p>
      <w:pPr>
        <w:pStyle w:val="15"/>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outlineLvl w:val="9"/>
        <w:rPr>
          <w:rFonts w:ascii="宋体" w:eastAsia="宋体" w:cs="宋体" w:hint="eastAsia"/>
          <w:b w:val="0"/>
          <w:i w:val="0"/>
          <w:caps w:val="0"/>
          <w:smallCaps w:val="0"/>
          <w:color w:val="333333"/>
          <w:spacing w:val="11"/>
          <w:sz w:val="24"/>
          <w:szCs w:val="24"/>
        </w:rPr>
      </w:pPr>
      <w:r>
        <w:rPr>
          <w:rFonts w:ascii="宋体" w:eastAsia="宋体" w:cs="宋体" w:hint="eastAsia"/>
          <w:b w:val="0"/>
          <w:i w:val="0"/>
          <w:caps w:val="0"/>
          <w:smallCaps w:val="0"/>
          <w:color w:val="333333"/>
          <w:spacing w:val="11"/>
          <w:sz w:val="24"/>
          <w:szCs w:val="24"/>
        </w:rPr>
        <w:t>                                                    </w:t>
      </w:r>
      <w:r>
        <w:rPr>
          <w:rFonts w:ascii="宋体" w:cs="宋体"/>
          <w:b w:val="0"/>
          <w:i w:val="0"/>
          <w:caps w:val="0"/>
          <w:smallCaps w:val="0"/>
          <w:color w:val="333333"/>
          <w:spacing w:val="11"/>
          <w:sz w:val="24"/>
          <w:szCs w:val="24"/>
        </w:rPr>
        <w:t xml:space="preserve">             </w:t>
      </w:r>
      <w:r>
        <w:rPr>
          <w:rFonts w:ascii="宋体" w:cs="宋体" w:hint="eastAsia"/>
          <w:b w:val="0"/>
          <w:i w:val="0"/>
          <w:caps w:val="0"/>
          <w:smallCaps w:val="0"/>
          <w:color w:val="333333"/>
          <w:spacing w:val="11"/>
          <w:sz w:val="24"/>
          <w:szCs w:val="24"/>
          <w:lang w:val="en-US"/>
        </w:rPr>
        <w:t>年</w:t>
      </w:r>
      <w:r>
        <w:rPr>
          <w:rFonts w:ascii="宋体" w:cs="宋体"/>
          <w:b w:val="0"/>
          <w:i w:val="0"/>
          <w:caps w:val="0"/>
          <w:smallCaps w:val="0"/>
          <w:color w:val="333333"/>
          <w:spacing w:val="11"/>
          <w:sz w:val="24"/>
          <w:szCs w:val="24"/>
        </w:rPr>
        <w:t xml:space="preserve">   </w:t>
      </w:r>
      <w:r>
        <w:rPr>
          <w:rFonts w:ascii="宋体" w:cs="宋体" w:hint="eastAsia"/>
          <w:b w:val="0"/>
          <w:i w:val="0"/>
          <w:caps w:val="0"/>
          <w:smallCaps w:val="0"/>
          <w:color w:val="333333"/>
          <w:spacing w:val="11"/>
          <w:sz w:val="24"/>
          <w:szCs w:val="24"/>
          <w:lang w:val="en-US"/>
        </w:rPr>
        <w:t>月</w:t>
      </w:r>
      <w:r>
        <w:rPr>
          <w:rFonts w:ascii="宋体" w:cs="宋体"/>
          <w:b w:val="0"/>
          <w:i w:val="0"/>
          <w:caps w:val="0"/>
          <w:smallCaps w:val="0"/>
          <w:color w:val="333333"/>
          <w:spacing w:val="11"/>
          <w:sz w:val="24"/>
          <w:szCs w:val="24"/>
        </w:rPr>
        <w:t xml:space="preserve">   </w:t>
      </w:r>
      <w:r>
        <w:rPr>
          <w:rFonts w:ascii="宋体" w:cs="宋体" w:hint="eastAsia"/>
          <w:b w:val="0"/>
          <w:i w:val="0"/>
          <w:caps w:val="0"/>
          <w:smallCaps w:val="0"/>
          <w:color w:val="333333"/>
          <w:spacing w:val="11"/>
          <w:sz w:val="24"/>
          <w:szCs w:val="24"/>
          <w:lang w:val="en-US"/>
        </w:rPr>
        <w:t>日</w:t>
      </w:r>
    </w:p>
    <w:p>
      <w:pPr>
        <w:keepNext w:val="0"/>
        <w:keepLines w:val="0"/>
        <w:widowControl/>
        <w:suppressLineNumbers w:val="0"/>
        <w:jc w:val="left"/>
        <w:rPr>
          <w:rFonts w:ascii="宋体" w:eastAsia="宋体" w:cs="宋体" w:hint="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outlineLvl w:val="9"/>
        <w:rPr>
          <w:rFonts w:ascii="宋体" w:eastAsia="宋体" w:cs="宋体"/>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outlineLvl w:val="9"/>
        <w:rPr>
          <w:rFonts w:ascii="宋体" w:eastAsia="宋体" w:cs="宋体"/>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outlineLvl w:val="9"/>
        <w:rPr>
          <w:rFonts w:ascii="宋体" w:eastAsia="宋体" w:cs="宋体"/>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outlineLvl w:val="9"/>
        <w:rPr>
          <w:rFonts w:ascii="宋体" w:eastAsia="宋体" w:cs="宋体"/>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outlineLvl w:val="9"/>
        <w:rPr>
          <w:rFonts w:ascii="宋体" w:eastAsia="宋体" w:cs="宋体"/>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outlineLvl w:val="9"/>
        <w:rPr>
          <w:rFonts w:ascii="宋体" w:eastAsia="宋体" w:cs="宋体"/>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outlineLvl w:val="9"/>
        <w:rPr>
          <w:rFonts w:ascii="宋体" w:eastAsia="宋体" w:cs="宋体"/>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outlineLvl w:val="9"/>
        <w:rPr>
          <w:rFonts w:ascii="宋体" w:eastAsia="宋体" w:cs="宋体"/>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outlineLvl w:val="9"/>
        <w:rPr>
          <w:rFonts w:ascii="宋体" w:eastAsia="宋体" w:cs="宋体"/>
          <w:b w:val="0"/>
          <w:bCs w:val="0"/>
          <w:i w:val="0"/>
          <w:caps w:val="0"/>
          <w:smallCaps w:val="0"/>
          <w:color w:val="333333"/>
          <w:spacing w:val="9"/>
          <w:kern w:val="0"/>
          <w:sz w:val="24"/>
          <w:szCs w:val="24"/>
          <w:u w:val="none"/>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outlineLvl w:val="9"/>
        <w:rPr>
          <w:rFonts w:ascii="宋体" w:eastAsia="宋体" w:cs="宋体"/>
          <w:b w:val="0"/>
          <w:bCs w:val="0"/>
          <w:i w:val="0"/>
          <w:caps w:val="0"/>
          <w:smallCaps w:val="0"/>
          <w:color w:val="333333"/>
          <w:spacing w:val="9"/>
          <w:kern w:val="0"/>
          <w:sz w:val="24"/>
          <w:szCs w:val="24"/>
          <w:u w:val="none"/>
          <w:shd w:val="clear" w:color="auto" w:fill="FFFFFF"/>
          <w:lang w:val="en-US"/>
        </w:rPr>
      </w:pPr>
    </w:p>
    <w:p>
      <w:pPr>
        <w:spacing w:line="540" w:lineRule="exact"/>
        <w:ind w:left="0"/>
        <w:rPr>
          <w:rFonts w:ascii="仿宋_GB2312" w:eastAsia="仿宋_GB2312" w:cs="黑体" w:hint="eastAsia"/>
          <w:sz w:val="32"/>
          <w:szCs w:val="32"/>
          <w:bdr w:val="none" w:sz="0" w:space="0" w:color="auto"/>
          <w:lang w:bidi="ar-SA"/>
        </w:rPr>
      </w:pPr>
      <w:r>
        <w:rPr>
          <w:rFonts w:ascii="仿宋_GB2312" w:eastAsia="仿宋_GB2312" w:cs="黑体" w:hint="eastAsia"/>
          <w:sz w:val="32"/>
          <w:szCs w:val="32"/>
          <w:bdr w:val="none" w:sz="0" w:space="0" w:color="auto"/>
          <w:lang w:bidi="ar-SA"/>
        </w:rPr>
        <w:t>附件</w:t>
      </w:r>
      <w:r>
        <w:rPr>
          <w:rFonts w:ascii="Times New Roman" w:eastAsia="仿宋_GB2312" w:cs="黑体" w:hAnsi="Times New Roman"/>
          <w:sz w:val="32"/>
          <w:szCs w:val="32"/>
          <w:bdr w:val="none" w:sz="0" w:space="0" w:color="auto"/>
          <w:lang w:bidi="ar-SA"/>
        </w:rPr>
        <w:t>5</w:t>
      </w:r>
    </w:p>
    <w:p>
      <w:pPr>
        <w:spacing w:line="700" w:lineRule="exact"/>
        <w:rPr>
          <w:rFonts w:ascii="方正小标宋简体" w:eastAsia="方正小标宋简体" w:cs="黑体" w:hint="eastAsia"/>
          <w:sz w:val="44"/>
          <w:szCs w:val="44"/>
          <w:lang w:bidi="ar-SA"/>
        </w:rPr>
      </w:pPr>
    </w:p>
    <w:p>
      <w:pPr>
        <w:spacing w:line="700" w:lineRule="exact"/>
        <w:jc w:val="center"/>
        <w:rPr>
          <w:rFonts w:ascii="方正小标宋简体" w:eastAsia="方正小标宋简体" w:cs="黑体"/>
          <w:sz w:val="44"/>
          <w:szCs w:val="44"/>
          <w:lang w:bidi="ar-SA"/>
        </w:rPr>
      </w:pPr>
      <w:r>
        <w:rPr>
          <w:rFonts w:ascii="方正小标宋简体" w:eastAsia="方正小标宋简体" w:cs="黑体" w:hint="eastAsia"/>
          <w:sz w:val="44"/>
          <w:szCs w:val="44"/>
          <w:lang w:bidi="ar-SA"/>
        </w:rPr>
        <w:t>秦皇岛市关于开展</w:t>
      </w:r>
      <w:bookmarkStart w:id="1" w:name="_Hlk95252567"/>
      <w:r>
        <w:rPr>
          <w:rFonts w:ascii="方正小标宋简体" w:eastAsia="方正小标宋简体" w:cs="黑体" w:hint="eastAsia"/>
          <w:sz w:val="44"/>
          <w:szCs w:val="44"/>
          <w:lang w:bidi="ar-SA"/>
        </w:rPr>
        <w:t>汽车消费促进活动</w:t>
      </w:r>
      <w:bookmarkEnd w:id="1"/>
      <w:r>
        <w:rPr>
          <w:rFonts w:ascii="方正小标宋简体" w:eastAsia="方正小标宋简体" w:cs="黑体" w:hint="eastAsia"/>
          <w:sz w:val="44"/>
          <w:szCs w:val="44"/>
          <w:lang w:bidi="ar-SA"/>
        </w:rPr>
        <w:t>的</w:t>
      </w:r>
    </w:p>
    <w:p>
      <w:pPr>
        <w:spacing w:line="700" w:lineRule="exact"/>
        <w:jc w:val="center"/>
        <w:rPr>
          <w:rFonts w:ascii="方正小标宋简体" w:eastAsia="方正小标宋简体" w:cs="黑体" w:hint="eastAsia"/>
          <w:sz w:val="44"/>
          <w:szCs w:val="44"/>
          <w:lang w:bidi="ar-SA"/>
        </w:rPr>
      </w:pPr>
      <w:r>
        <w:rPr>
          <w:rFonts w:ascii="方正小标宋简体" w:eastAsia="方正小标宋简体" w:cs="黑体" w:hint="eastAsia"/>
          <w:sz w:val="44"/>
          <w:szCs w:val="44"/>
          <w:lang w:bidi="ar-SA"/>
        </w:rPr>
        <w:t>实施方案</w:t>
      </w:r>
    </w:p>
    <w:p>
      <w:pPr>
        <w:adjustRightInd w:val="0"/>
        <w:snapToGrid w:val="0"/>
        <w:spacing w:line="360" w:lineRule="auto"/>
        <w:ind w:firstLineChars="200" w:firstLine="640"/>
        <w:rPr>
          <w:rFonts w:ascii="仿宋_GB2312" w:eastAsia="仿宋_GB2312" w:hint="eastAsia"/>
          <w:sz w:val="32"/>
          <w:szCs w:val="32"/>
        </w:rPr>
      </w:pPr>
    </w:p>
    <w:p>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为深入贯彻落实国家和河北省商务厅省关于促进汽车消费工作的安排部署，进一步激发全市汽车消费潜能，推动汽车消费优化升级，</w:t>
      </w:r>
      <w:r>
        <w:rPr>
          <w:rFonts w:ascii="仿宋_GB2312" w:eastAsia="仿宋_GB2312"/>
          <w:sz w:val="32"/>
          <w:szCs w:val="32"/>
        </w:rPr>
        <w:t>市外事商务局</w:t>
      </w:r>
      <w:r>
        <w:rPr>
          <w:rFonts w:ascii="仿宋_GB2312" w:eastAsia="仿宋_GB2312" w:hint="eastAsia"/>
          <w:sz w:val="32"/>
          <w:szCs w:val="32"/>
        </w:rPr>
        <w:t>按照“政府支持、企业主导、市场运作</w:t>
      </w:r>
      <w:r>
        <w:rPr>
          <w:rFonts w:ascii="仿宋_GB2312" w:eastAsia="仿宋_GB2312"/>
          <w:sz w:val="32"/>
          <w:szCs w:val="32"/>
        </w:rPr>
        <w:t>、惠及百姓</w:t>
      </w:r>
      <w:r>
        <w:rPr>
          <w:rFonts w:ascii="仿宋_GB2312" w:eastAsia="仿宋_GB2312" w:hint="eastAsia"/>
          <w:sz w:val="32"/>
          <w:szCs w:val="32"/>
        </w:rPr>
        <w:t>”的原则，集中力量整合资源，开展促进汽车消费系列活动，结合我市汽车消费实际情况，制定本活动方案。</w:t>
      </w:r>
    </w:p>
    <w:p>
      <w:pPr>
        <w:numPr>
          <w:ilvl w:val="0"/>
          <w:numId w:val="1"/>
        </w:numPr>
        <w:spacing w:line="560" w:lineRule="exact"/>
        <w:rPr>
          <w:rFonts w:ascii="黑体" w:eastAsia="黑体" w:cs="黑体" w:hint="eastAsia"/>
          <w:sz w:val="32"/>
          <w:szCs w:val="32"/>
          <w:lang w:bidi="ar-SA"/>
        </w:rPr>
      </w:pPr>
      <w:r>
        <w:rPr>
          <w:rFonts w:ascii="黑体" w:eastAsia="黑体" w:cs="黑体" w:hint="eastAsia"/>
          <w:sz w:val="32"/>
          <w:szCs w:val="32"/>
          <w:lang w:bidi="ar-SA"/>
        </w:rPr>
        <w:t>主要工作内容</w:t>
      </w:r>
    </w:p>
    <w:p>
      <w:pPr>
        <w:spacing w:line="560" w:lineRule="exact"/>
        <w:ind w:firstLineChars="200" w:firstLine="640"/>
        <w:rPr>
          <w:rFonts w:ascii="仿宋_GB2312" w:eastAsia="仿宋_GB2312" w:hint="eastAsia"/>
          <w:sz w:val="32"/>
          <w:szCs w:val="32"/>
        </w:rPr>
      </w:pPr>
      <w:bookmarkStart w:id="2" w:name="_Hlk95257883"/>
      <w:r>
        <w:rPr>
          <w:rFonts w:ascii="仿宋_GB2312" w:eastAsia="仿宋_GB2312" w:hint="eastAsia"/>
          <w:sz w:val="32"/>
          <w:szCs w:val="32"/>
        </w:rPr>
        <w:t>开展汽车消费惠民直补</w:t>
      </w:r>
      <w:bookmarkEnd w:id="2"/>
      <w:r>
        <w:rPr>
          <w:rFonts w:ascii="仿宋_GB2312" w:eastAsia="仿宋_GB2312" w:hint="eastAsia"/>
          <w:sz w:val="32"/>
          <w:szCs w:val="32"/>
        </w:rPr>
        <w:t>，活跃我市汽车消费市场。为汽车销售企业搭建展示、销售平台，组织开展汽车进工厂、进农村、进商场、进机关单位、进社区等促销活动，进一步激发汽车市场消费活力。</w:t>
      </w:r>
    </w:p>
    <w:p>
      <w:pPr>
        <w:spacing w:line="560" w:lineRule="exact"/>
        <w:ind w:firstLineChars="200" w:firstLine="640"/>
        <w:rPr>
          <w:rFonts w:ascii="黑体" w:eastAsia="黑体" w:cs="黑体" w:hint="eastAsia"/>
          <w:sz w:val="32"/>
          <w:szCs w:val="32"/>
          <w:lang w:bidi="ar-SA"/>
        </w:rPr>
      </w:pPr>
      <w:r>
        <w:rPr>
          <w:rFonts w:ascii="黑体" w:eastAsia="黑体" w:cs="黑体" w:hint="eastAsia"/>
          <w:sz w:val="32"/>
          <w:szCs w:val="32"/>
          <w:lang w:bidi="ar-SA"/>
        </w:rPr>
        <w:t>（一）开展</w:t>
      </w:r>
      <w:bookmarkStart w:id="3" w:name="_Hlk95251433"/>
      <w:r>
        <w:rPr>
          <w:rFonts w:ascii="黑体" w:eastAsia="黑体" w:cs="黑体" w:hint="eastAsia"/>
          <w:sz w:val="32"/>
          <w:szCs w:val="32"/>
          <w:lang w:bidi="ar-SA"/>
        </w:rPr>
        <w:t>汽车消费惠民直补活动</w:t>
      </w:r>
    </w:p>
    <w:p>
      <w:pPr>
        <w:adjustRightInd w:val="0"/>
        <w:snapToGrid w:val="0"/>
        <w:spacing w:line="540" w:lineRule="exact"/>
        <w:ind w:firstLineChars="200" w:firstLine="640"/>
        <w:rPr>
          <w:rFonts w:ascii="仿宋_GB2312" w:eastAsia="仿宋_GB2312" w:hint="eastAsia"/>
          <w:sz w:val="32"/>
          <w:szCs w:val="32"/>
        </w:rPr>
      </w:pPr>
      <w:bookmarkEnd w:id="3"/>
      <w:r>
        <w:rPr>
          <w:rFonts w:ascii="仿宋_GB2312" w:eastAsia="仿宋_GB2312" w:cs="黑体" w:hint="eastAsia"/>
          <w:sz w:val="32"/>
          <w:szCs w:val="32"/>
          <w:lang w:bidi="ar-SA"/>
        </w:rPr>
        <w:t>对个人在我市的汽车销售企业购买新的家庭乘用车，符合一定条件的，</w:t>
      </w:r>
      <w:r>
        <w:rPr>
          <w:rFonts w:ascii="仿宋_GB2312" w:eastAsia="仿宋_GB2312" w:hint="eastAsia"/>
          <w:sz w:val="32"/>
          <w:szCs w:val="32"/>
        </w:rPr>
        <w:t>给予一定额度的购车补贴。</w:t>
      </w:r>
    </w:p>
    <w:p>
      <w:pPr>
        <w:adjustRightInd w:val="0"/>
        <w:snapToGrid w:val="0"/>
        <w:spacing w:line="540" w:lineRule="exact"/>
        <w:ind w:firstLineChars="200" w:firstLine="640"/>
        <w:rPr>
          <w:rFonts w:ascii="方正楷体简体" w:eastAsia="方正楷体简体" w:cs="黑体" w:hint="eastAsia"/>
          <w:sz w:val="32"/>
          <w:szCs w:val="32"/>
          <w:lang w:bidi="ar-SA"/>
        </w:rPr>
      </w:pPr>
      <w:r>
        <w:rPr>
          <w:rFonts w:ascii="Times New Roman" w:eastAsia="方正楷体简体" w:hAnsi="Times New Roman" w:hint="eastAsia"/>
          <w:sz w:val="32"/>
          <w:szCs w:val="32"/>
        </w:rPr>
        <w:t>1</w:t>
      </w:r>
      <w:r>
        <w:rPr>
          <w:rFonts w:ascii="方正楷体简体" w:eastAsia="方正楷体简体" w:hint="eastAsia"/>
          <w:sz w:val="32"/>
          <w:szCs w:val="32"/>
        </w:rPr>
        <w:t>.</w:t>
      </w:r>
      <w:r>
        <w:rPr>
          <w:rFonts w:ascii="方正楷体简体" w:eastAsia="方正楷体简体" w:cs="黑体" w:hint="eastAsia"/>
          <w:sz w:val="32"/>
          <w:szCs w:val="32"/>
          <w:lang w:bidi="ar-SA"/>
        </w:rPr>
        <w:t>补贴对象</w:t>
      </w:r>
    </w:p>
    <w:p>
      <w:pPr>
        <w:adjustRightInd w:val="0"/>
        <w:snapToGrid w:val="0"/>
        <w:spacing w:line="540" w:lineRule="exact"/>
        <w:ind w:firstLineChars="200" w:firstLine="640"/>
        <w:rPr>
          <w:rFonts w:ascii="仿宋_GB2312" w:eastAsia="仿宋_GB2312" w:cs="黑体" w:hint="eastAsia"/>
          <w:sz w:val="32"/>
          <w:szCs w:val="32"/>
          <w:lang w:bidi="ar-SA"/>
        </w:rPr>
      </w:pPr>
      <w:r>
        <w:rPr>
          <w:rFonts w:ascii="仿宋_GB2312" w:eastAsia="仿宋_GB2312" w:cs="黑体" w:hint="eastAsia"/>
          <w:sz w:val="32"/>
          <w:szCs w:val="32"/>
          <w:lang w:bidi="ar-SA"/>
        </w:rPr>
        <w:t>个人在我市参加本次活动的汽车销售企业中购买新的</w:t>
      </w:r>
      <w:r>
        <w:rPr>
          <w:rFonts w:ascii="Times New Roman" w:eastAsia="仿宋_GB2312" w:cs="黑体" w:hAnsi="Times New Roman" w:hint="eastAsia"/>
          <w:sz w:val="32"/>
          <w:szCs w:val="32"/>
          <w:lang w:bidi="ar-SA"/>
        </w:rPr>
        <w:t>7</w:t>
      </w:r>
      <w:r>
        <w:rPr>
          <w:rFonts w:ascii="仿宋_GB2312" w:eastAsia="仿宋_GB2312" w:cs="黑体" w:hint="eastAsia"/>
          <w:sz w:val="32"/>
          <w:szCs w:val="32"/>
          <w:lang w:bidi="ar-SA"/>
        </w:rPr>
        <w:t>座以下（含</w:t>
      </w:r>
      <w:r>
        <w:rPr>
          <w:rFonts w:ascii="Times New Roman" w:eastAsia="仿宋_GB2312" w:cs="黑体" w:hAnsi="Times New Roman" w:hint="eastAsia"/>
          <w:sz w:val="32"/>
          <w:szCs w:val="32"/>
          <w:lang w:bidi="ar-SA"/>
        </w:rPr>
        <w:t>7</w:t>
      </w:r>
      <w:r>
        <w:rPr>
          <w:rFonts w:ascii="仿宋_GB2312" w:eastAsia="仿宋_GB2312" w:cs="黑体" w:hint="eastAsia"/>
          <w:sz w:val="32"/>
          <w:szCs w:val="32"/>
          <w:lang w:bidi="ar-SA"/>
        </w:rPr>
        <w:t>座）家庭乘用车（包括上蓝牌照的皮卡车）并在我市办理车辆登记手续的给予补贴，单位购车不予补贴。</w:t>
      </w:r>
    </w:p>
    <w:p>
      <w:pPr>
        <w:adjustRightInd w:val="0"/>
        <w:snapToGrid w:val="0"/>
        <w:spacing w:line="540" w:lineRule="exact"/>
        <w:ind w:firstLineChars="200" w:firstLine="640"/>
        <w:jc w:val="left"/>
        <w:rPr>
          <w:rFonts w:ascii="方正楷体简体" w:eastAsia="方正楷体简体" w:cs="黑体" w:hint="eastAsia"/>
          <w:sz w:val="32"/>
          <w:szCs w:val="32"/>
          <w:lang w:bidi="ar-SA"/>
        </w:rPr>
      </w:pPr>
      <w:r>
        <w:rPr>
          <w:rFonts w:ascii="Times New Roman" w:eastAsia="方正楷体简体" w:cs="黑体" w:hAnsi="Times New Roman" w:hint="eastAsia"/>
          <w:sz w:val="32"/>
          <w:szCs w:val="32"/>
          <w:lang w:bidi="ar-SA"/>
        </w:rPr>
        <w:t>2</w:t>
      </w:r>
      <w:r>
        <w:rPr>
          <w:rFonts w:ascii="方正楷体简体" w:eastAsia="方正楷体简体" w:cs="黑体" w:hint="eastAsia"/>
          <w:sz w:val="32"/>
          <w:szCs w:val="32"/>
          <w:lang w:bidi="ar-SA"/>
        </w:rPr>
        <w:t>.补贴标准和时间</w:t>
      </w:r>
    </w:p>
    <w:p>
      <w:pPr>
        <w:adjustRightInd w:val="0"/>
        <w:snapToGrid w:val="0"/>
        <w:spacing w:line="540" w:lineRule="exact"/>
        <w:ind w:firstLine="563"/>
        <w:jc w:val="left"/>
        <w:rPr>
          <w:rFonts w:ascii="仿宋_GB2312" w:eastAsia="仿宋_GB2312" w:hint="eastAsia"/>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1</w:t>
      </w:r>
      <w:r>
        <w:rPr>
          <w:rFonts w:ascii="Times New Roman" w:eastAsia="仿宋_GB2312" w:hAnsi="Times New Roman" w:hint="eastAsia"/>
          <w:sz w:val="32"/>
          <w:szCs w:val="32"/>
        </w:rPr>
        <w:t>）</w:t>
      </w:r>
      <w:r>
        <w:rPr>
          <w:rFonts w:ascii="仿宋_GB2312" w:eastAsia="仿宋_GB2312" w:hint="eastAsia"/>
          <w:sz w:val="32"/>
          <w:szCs w:val="32"/>
        </w:rPr>
        <w:t>补贴标准：购买</w:t>
      </w:r>
      <w:r>
        <w:rPr>
          <w:rFonts w:ascii="Times New Roman" w:eastAsia="仿宋_GB2312" w:hAnsi="Times New Roman" w:hint="eastAsia"/>
          <w:sz w:val="32"/>
          <w:szCs w:val="32"/>
        </w:rPr>
        <w:t>5</w:t>
      </w:r>
      <w:r>
        <w:rPr>
          <w:rFonts w:ascii="仿宋_GB2312" w:eastAsia="仿宋_GB2312" w:hint="eastAsia"/>
          <w:sz w:val="32"/>
          <w:szCs w:val="32"/>
        </w:rPr>
        <w:t>万元（含）以上</w:t>
      </w:r>
      <w:r>
        <w:rPr>
          <w:rFonts w:ascii="Times New Roman" w:eastAsia="仿宋_GB2312" w:hAnsi="Times New Roman" w:hint="eastAsia"/>
          <w:sz w:val="32"/>
          <w:szCs w:val="32"/>
        </w:rPr>
        <w:t>10</w:t>
      </w:r>
      <w:r>
        <w:rPr>
          <w:rFonts w:ascii="仿宋_GB2312" w:eastAsia="仿宋_GB2312" w:hint="eastAsia"/>
          <w:sz w:val="32"/>
          <w:szCs w:val="32"/>
        </w:rPr>
        <w:t>万元以下车辆补贴</w:t>
      </w:r>
      <w:r>
        <w:rPr>
          <w:rFonts w:ascii="Times New Roman" w:eastAsia="仿宋_GB2312" w:hAnsi="Times New Roman"/>
          <w:sz w:val="32"/>
          <w:szCs w:val="32"/>
        </w:rPr>
        <w:t>1</w:t>
      </w:r>
      <w:r>
        <w:rPr>
          <w:rFonts w:ascii="Times New Roman" w:eastAsia="仿宋_GB2312" w:hAnsi="Times New Roman" w:hint="eastAsia"/>
          <w:sz w:val="32"/>
          <w:szCs w:val="32"/>
        </w:rPr>
        <w:t>000</w:t>
      </w:r>
      <w:r>
        <w:rPr>
          <w:rFonts w:ascii="仿宋_GB2312" w:eastAsia="仿宋_GB2312" w:hint="eastAsia"/>
          <w:sz w:val="32"/>
          <w:szCs w:val="32"/>
        </w:rPr>
        <w:t>元/辆；购买</w:t>
      </w:r>
      <w:r>
        <w:rPr>
          <w:rFonts w:ascii="Times New Roman" w:eastAsia="仿宋_GB2312" w:hAnsi="Times New Roman" w:hint="eastAsia"/>
          <w:sz w:val="32"/>
          <w:szCs w:val="32"/>
        </w:rPr>
        <w:t>10</w:t>
      </w:r>
      <w:r>
        <w:rPr>
          <w:rFonts w:ascii="仿宋_GB2312" w:eastAsia="仿宋_GB2312" w:hint="eastAsia"/>
          <w:sz w:val="32"/>
          <w:szCs w:val="32"/>
        </w:rPr>
        <w:t>万元（含）以上车辆补贴</w:t>
      </w:r>
      <w:r>
        <w:rPr>
          <w:rFonts w:ascii="Times New Roman" w:eastAsia="仿宋_GB2312" w:hAnsi="Times New Roman"/>
          <w:sz w:val="32"/>
          <w:szCs w:val="32"/>
        </w:rPr>
        <w:t>2</w:t>
      </w:r>
      <w:r>
        <w:rPr>
          <w:rFonts w:ascii="Times New Roman" w:eastAsia="仿宋_GB2312" w:hAnsi="Times New Roman" w:hint="eastAsia"/>
          <w:sz w:val="32"/>
          <w:szCs w:val="32"/>
        </w:rPr>
        <w:t>000</w:t>
      </w:r>
      <w:r>
        <w:rPr>
          <w:rFonts w:ascii="仿宋_GB2312" w:eastAsia="仿宋_GB2312" w:hint="eastAsia"/>
          <w:sz w:val="32"/>
          <w:szCs w:val="32"/>
        </w:rPr>
        <w:t>元/辆。为鼓励新能源汽车消费，凡购买新能源汽车（上绿色牌照）的消费者，在原补贴基础上每辆车再补贴</w:t>
      </w:r>
      <w:r>
        <w:rPr>
          <w:rFonts w:ascii="Times New Roman" w:eastAsia="仿宋_GB2312" w:hAnsi="Times New Roman"/>
          <w:sz w:val="32"/>
          <w:szCs w:val="32"/>
        </w:rPr>
        <w:t>500</w:t>
      </w:r>
      <w:r>
        <w:rPr>
          <w:rFonts w:ascii="仿宋_GB2312" w:eastAsia="仿宋_GB2312" w:hint="eastAsia"/>
          <w:sz w:val="32"/>
          <w:szCs w:val="32"/>
        </w:rPr>
        <w:t>元。购车价格以购车发票为准。</w:t>
      </w:r>
    </w:p>
    <w:p>
      <w:pPr>
        <w:adjustRightInd w:val="0"/>
        <w:snapToGrid w:val="0"/>
        <w:spacing w:line="540" w:lineRule="exact"/>
        <w:ind w:firstLineChars="200" w:firstLine="640"/>
        <w:rPr>
          <w:rFonts w:ascii="仿宋_GB2312" w:eastAsia="仿宋_GB2312" w:hint="eastAsia"/>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hint="eastAsia"/>
          <w:sz w:val="32"/>
          <w:szCs w:val="32"/>
        </w:rPr>
        <w:t>）</w:t>
      </w:r>
      <w:r>
        <w:rPr>
          <w:rFonts w:ascii="仿宋_GB2312" w:eastAsia="仿宋_GB2312" w:hint="eastAsia"/>
          <w:sz w:val="32"/>
          <w:szCs w:val="32"/>
        </w:rPr>
        <w:t>活动时间：汽车消费惠民直补活动，</w:t>
      </w:r>
      <w:r>
        <w:rPr>
          <w:rFonts w:ascii="仿宋_GB2312" w:eastAsia="仿宋_GB2312"/>
          <w:sz w:val="32"/>
          <w:szCs w:val="32"/>
        </w:rPr>
        <w:t>拟定于</w:t>
      </w:r>
      <w:r>
        <w:rPr>
          <w:rFonts w:ascii="Times New Roman" w:eastAsia="仿宋_GB2312" w:hAnsi="Times New Roman" w:hint="eastAsia"/>
          <w:sz w:val="32"/>
          <w:szCs w:val="32"/>
        </w:rPr>
        <w:t>202</w:t>
      </w:r>
      <w:r>
        <w:rPr>
          <w:rFonts w:ascii="Times New Roman" w:eastAsia="仿宋_GB2312" w:hAnsi="Times New Roman"/>
          <w:sz w:val="32"/>
          <w:szCs w:val="32"/>
        </w:rPr>
        <w:t>2</w:t>
      </w:r>
      <w:r>
        <w:rPr>
          <w:rFonts w:ascii="仿宋_GB2312" w:eastAsia="仿宋_GB2312" w:hint="eastAsia"/>
          <w:sz w:val="32"/>
          <w:szCs w:val="32"/>
        </w:rPr>
        <w:t>年</w:t>
      </w:r>
      <w:r>
        <w:rPr>
          <w:rFonts w:ascii="Times New Roman" w:eastAsia="仿宋_GB2312" w:hAnsi="Times New Roman"/>
          <w:sz w:val="32"/>
          <w:szCs w:val="32"/>
        </w:rPr>
        <w:t>3</w:t>
      </w:r>
      <w:r>
        <w:rPr>
          <w:rFonts w:ascii="仿宋_GB2312" w:eastAsia="仿宋_GB2312" w:hint="eastAsia"/>
          <w:sz w:val="32"/>
          <w:szCs w:val="32"/>
        </w:rPr>
        <w:t>月</w:t>
      </w:r>
      <w:r>
        <w:rPr>
          <w:rFonts w:ascii="Times New Roman" w:eastAsia="仿宋_GB2312" w:hAnsi="Times New Roman"/>
          <w:sz w:val="32"/>
          <w:szCs w:val="32"/>
        </w:rPr>
        <w:t>10</w:t>
      </w:r>
      <w:r>
        <w:rPr>
          <w:rFonts w:ascii="仿宋_GB2312" w:eastAsia="仿宋_GB2312" w:hint="eastAsia"/>
          <w:sz w:val="32"/>
          <w:szCs w:val="32"/>
        </w:rPr>
        <w:t>日起至</w:t>
      </w:r>
      <w:r>
        <w:rPr>
          <w:rFonts w:ascii="Times New Roman" w:eastAsia="仿宋_GB2312" w:hAnsi="Times New Roman"/>
          <w:sz w:val="32"/>
          <w:szCs w:val="32"/>
        </w:rPr>
        <w:t>3</w:t>
      </w:r>
      <w:r>
        <w:rPr>
          <w:rFonts w:ascii="仿宋_GB2312" w:eastAsia="仿宋_GB2312" w:hint="eastAsia"/>
          <w:sz w:val="32"/>
          <w:szCs w:val="32"/>
        </w:rPr>
        <w:t>月</w:t>
      </w:r>
      <w:r>
        <w:rPr>
          <w:rFonts w:ascii="Times New Roman" w:eastAsia="仿宋_GB2312" w:hAnsi="Times New Roman"/>
          <w:sz w:val="32"/>
          <w:szCs w:val="32"/>
        </w:rPr>
        <w:t>31</w:t>
      </w:r>
      <w:r>
        <w:rPr>
          <w:rFonts w:ascii="仿宋_GB2312" w:eastAsia="仿宋_GB2312" w:hint="eastAsia"/>
          <w:sz w:val="32"/>
          <w:szCs w:val="32"/>
        </w:rPr>
        <w:t>截止，先购先得。资金池补贴资金发放完毕，活动即告结束。</w:t>
      </w:r>
    </w:p>
    <w:p>
      <w:pPr>
        <w:adjustRightInd w:val="0"/>
        <w:snapToGrid w:val="0"/>
        <w:spacing w:line="540" w:lineRule="exact"/>
        <w:ind w:firstLineChars="200" w:firstLine="640"/>
        <w:jc w:val="left"/>
        <w:rPr>
          <w:rFonts w:ascii="方正楷体简体" w:eastAsia="方正楷体简体" w:cs="黑体" w:hint="eastAsia"/>
          <w:sz w:val="32"/>
          <w:szCs w:val="32"/>
          <w:lang w:bidi="ar-SA"/>
        </w:rPr>
      </w:pPr>
      <w:r>
        <w:rPr>
          <w:rFonts w:ascii="Times New Roman" w:eastAsia="方正楷体简体" w:cs="黑体" w:hAnsi="Times New Roman" w:hint="eastAsia"/>
          <w:sz w:val="32"/>
          <w:szCs w:val="32"/>
          <w:lang w:bidi="ar-SA"/>
        </w:rPr>
        <w:t>3</w:t>
      </w:r>
      <w:r>
        <w:rPr>
          <w:rFonts w:ascii="方正楷体简体" w:eastAsia="方正楷体简体" w:cs="黑体" w:hint="eastAsia"/>
          <w:sz w:val="32"/>
          <w:szCs w:val="32"/>
          <w:lang w:bidi="ar-SA"/>
        </w:rPr>
        <w:t>.参加企业</w:t>
      </w:r>
    </w:p>
    <w:p>
      <w:pPr>
        <w:adjustRightInd w:val="0"/>
        <w:snapToGrid w:val="0"/>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凡在我市登记注册、合法经营、通过国家商务部业务系统统一平台备案的限额以上汽车销售企业自愿报名，经市汽车消费促进工作小组审核通过后，作为参加本次活动的汽车销售企业，参加活动的企业名录由承办机构在多种媒体及时向社会公布。</w:t>
      </w:r>
    </w:p>
    <w:p>
      <w:pPr>
        <w:adjustRightInd w:val="0"/>
        <w:snapToGrid w:val="0"/>
        <w:spacing w:line="540" w:lineRule="exact"/>
        <w:ind w:firstLineChars="200" w:firstLine="640"/>
        <w:jc w:val="left"/>
        <w:rPr>
          <w:rFonts w:ascii="方正楷体简体" w:eastAsia="方正楷体简体" w:hint="eastAsia"/>
          <w:sz w:val="32"/>
          <w:szCs w:val="32"/>
        </w:rPr>
      </w:pPr>
      <w:r>
        <w:rPr>
          <w:rFonts w:ascii="Times New Roman" w:eastAsia="方正楷体简体" w:hAnsi="Times New Roman" w:hint="eastAsia"/>
          <w:sz w:val="32"/>
          <w:szCs w:val="32"/>
        </w:rPr>
        <w:t>4</w:t>
      </w:r>
      <w:r>
        <w:rPr>
          <w:rFonts w:ascii="方正楷体简体" w:eastAsia="方正楷体简体" w:hint="eastAsia"/>
          <w:sz w:val="32"/>
          <w:szCs w:val="32"/>
        </w:rPr>
        <w:t>.方法步骤</w:t>
      </w:r>
    </w:p>
    <w:p>
      <w:pPr>
        <w:adjustRightInd w:val="0"/>
        <w:snapToGrid w:val="0"/>
        <w:spacing w:line="540" w:lineRule="exact"/>
        <w:ind w:firstLineChars="200" w:firstLine="640"/>
        <w:rPr>
          <w:rFonts w:ascii="仿宋_GB2312" w:eastAsia="仿宋_GB2312" w:hint="eastAsia"/>
          <w:bCs/>
          <w:sz w:val="32"/>
          <w:szCs w:val="32"/>
        </w:rPr>
      </w:pPr>
      <w:r>
        <w:rPr>
          <w:rFonts w:ascii="Times New Roman" w:eastAsia="仿宋_GB2312" w:hAnsi="Times New Roman"/>
          <w:sz w:val="32"/>
          <w:szCs w:val="32"/>
        </w:rPr>
        <w:t>（1）</w:t>
      </w:r>
      <w:r>
        <w:rPr>
          <w:rFonts w:ascii="仿宋_GB2312" w:eastAsia="仿宋_GB2312" w:hint="eastAsia"/>
          <w:bCs/>
          <w:sz w:val="32"/>
          <w:szCs w:val="32"/>
        </w:rPr>
        <w:t>企业申报</w:t>
      </w:r>
    </w:p>
    <w:p>
      <w:pPr>
        <w:adjustRightInd w:val="0"/>
        <w:snapToGrid w:val="0"/>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参加本次活动的企业</w:t>
      </w:r>
      <w:r>
        <w:rPr>
          <w:rFonts w:ascii="仿宋_GB2312" w:eastAsia="仿宋_GB2312"/>
          <w:sz w:val="32"/>
          <w:szCs w:val="32"/>
        </w:rPr>
        <w:t>拟定于</w:t>
      </w:r>
      <w:r>
        <w:rPr>
          <w:rFonts w:ascii="Times New Roman" w:eastAsia="仿宋_GB2312" w:hAnsi="Times New Roman" w:hint="eastAsia"/>
          <w:sz w:val="32"/>
          <w:szCs w:val="32"/>
        </w:rPr>
        <w:t>202</w:t>
      </w:r>
      <w:r>
        <w:rPr>
          <w:rFonts w:ascii="Times New Roman" w:eastAsia="仿宋_GB2312" w:hAnsi="Times New Roman"/>
          <w:sz w:val="32"/>
          <w:szCs w:val="32"/>
        </w:rPr>
        <w:t>2</w:t>
      </w:r>
      <w:r>
        <w:rPr>
          <w:rFonts w:ascii="仿宋_GB2312" w:eastAsia="仿宋_GB2312" w:hint="eastAsia"/>
          <w:sz w:val="32"/>
          <w:szCs w:val="32"/>
        </w:rPr>
        <w:t>年</w:t>
      </w:r>
      <w:r>
        <w:rPr>
          <w:rFonts w:ascii="Times New Roman" w:eastAsia="仿宋_GB2312" w:hAnsi="Times New Roman"/>
          <w:sz w:val="32"/>
          <w:szCs w:val="32"/>
        </w:rPr>
        <w:t>2</w:t>
      </w:r>
      <w:r>
        <w:rPr>
          <w:rFonts w:ascii="仿宋_GB2312" w:eastAsia="仿宋_GB2312" w:hint="eastAsia"/>
          <w:sz w:val="32"/>
          <w:szCs w:val="32"/>
        </w:rPr>
        <w:t>月</w:t>
      </w:r>
      <w:r>
        <w:rPr>
          <w:rFonts w:ascii="Times New Roman" w:eastAsia="仿宋_GB2312" w:hAnsi="Times New Roman"/>
          <w:sz w:val="32"/>
          <w:szCs w:val="32"/>
        </w:rPr>
        <w:t>20</w:t>
      </w:r>
      <w:r>
        <w:rPr>
          <w:rFonts w:ascii="仿宋_GB2312" w:eastAsia="仿宋_GB2312" w:hint="eastAsia"/>
          <w:sz w:val="32"/>
          <w:szCs w:val="32"/>
        </w:rPr>
        <w:t>日—</w:t>
      </w:r>
      <w:r>
        <w:rPr>
          <w:rFonts w:ascii="Times New Roman" w:eastAsia="仿宋_GB2312" w:hAnsi="Times New Roman"/>
          <w:sz w:val="32"/>
          <w:szCs w:val="32"/>
        </w:rPr>
        <w:t>2</w:t>
      </w:r>
      <w:r>
        <w:rPr>
          <w:rFonts w:ascii="仿宋_GB2312" w:eastAsia="仿宋_GB2312" w:hint="eastAsia"/>
          <w:sz w:val="32"/>
          <w:szCs w:val="32"/>
        </w:rPr>
        <w:t>月</w:t>
      </w:r>
      <w:r>
        <w:rPr>
          <w:rFonts w:ascii="Times New Roman" w:eastAsia="仿宋_GB2312" w:hAnsi="Times New Roman"/>
          <w:sz w:val="32"/>
          <w:szCs w:val="32"/>
        </w:rPr>
        <w:t>28</w:t>
      </w:r>
      <w:r>
        <w:rPr>
          <w:rFonts w:ascii="仿宋_GB2312" w:eastAsia="仿宋_GB2312" w:hint="eastAsia"/>
          <w:sz w:val="32"/>
          <w:szCs w:val="32"/>
        </w:rPr>
        <w:t>日进行申报，通过关注</w:t>
      </w:r>
      <w:r>
        <w:rPr>
          <w:rFonts w:ascii="仿宋_GB2312" w:eastAsia="仿宋_GB2312"/>
          <w:sz w:val="32"/>
          <w:szCs w:val="32"/>
        </w:rPr>
        <w:t>专设的</w:t>
      </w:r>
      <w:r>
        <w:rPr>
          <w:rFonts w:ascii="仿宋_GB2312" w:eastAsia="仿宋_GB2312" w:hint="eastAsia"/>
          <w:sz w:val="32"/>
          <w:szCs w:val="32"/>
        </w:rPr>
        <w:t>微信公众号，上传企业营业执照、品牌授权书、法人身份证、承担违约责任的承诺书等资料，按要求填报企业相关信息。</w:t>
      </w:r>
    </w:p>
    <w:p>
      <w:pPr>
        <w:adjustRightInd w:val="0"/>
        <w:snapToGrid w:val="0"/>
        <w:spacing w:line="540" w:lineRule="exact"/>
        <w:ind w:firstLineChars="200" w:firstLine="640"/>
        <w:rPr>
          <w:rFonts w:ascii="仿宋_GB2312" w:eastAsia="仿宋_GB2312" w:hint="eastAsia"/>
          <w:sz w:val="32"/>
          <w:szCs w:val="32"/>
        </w:rPr>
      </w:pPr>
      <w:r>
        <w:rPr>
          <w:rFonts w:ascii="Times New Roman" w:eastAsia="仿宋_GB2312" w:hAnsi="Times New Roman"/>
          <w:sz w:val="32"/>
          <w:szCs w:val="32"/>
        </w:rPr>
        <w:t>（2）</w:t>
      </w:r>
      <w:r>
        <w:rPr>
          <w:rFonts w:ascii="仿宋_GB2312" w:eastAsia="仿宋_GB2312" w:hint="eastAsia"/>
          <w:sz w:val="32"/>
          <w:szCs w:val="32"/>
        </w:rPr>
        <w:t>信息公示</w:t>
      </w:r>
    </w:p>
    <w:p>
      <w:pPr>
        <w:adjustRightInd w:val="0"/>
        <w:snapToGrid w:val="0"/>
        <w:spacing w:line="540" w:lineRule="exact"/>
        <w:ind w:firstLineChars="200" w:firstLine="640"/>
        <w:rPr>
          <w:rFonts w:ascii="仿宋_GB2312" w:eastAsia="仿宋_GB2312" w:hint="eastAsia"/>
          <w:sz w:val="32"/>
          <w:szCs w:val="32"/>
        </w:rPr>
      </w:pPr>
      <w:r>
        <w:rPr>
          <w:rFonts w:ascii="Times New Roman" w:eastAsia="仿宋_GB2312" w:hAnsi="Times New Roman"/>
          <w:sz w:val="32"/>
          <w:szCs w:val="32"/>
        </w:rPr>
        <w:t>拟定于2022</w:t>
      </w:r>
      <w:r>
        <w:rPr>
          <w:rFonts w:ascii="仿宋_GB2312" w:eastAsia="仿宋_GB2312" w:hint="eastAsia"/>
          <w:sz w:val="32"/>
          <w:szCs w:val="32"/>
        </w:rPr>
        <w:t>年</w:t>
      </w:r>
      <w:r>
        <w:rPr>
          <w:rFonts w:ascii="Times New Roman" w:eastAsia="仿宋_GB2312" w:hAnsi="Times New Roman"/>
          <w:sz w:val="32"/>
          <w:szCs w:val="32"/>
        </w:rPr>
        <w:t>3月1</w:t>
      </w:r>
      <w:r>
        <w:rPr>
          <w:rFonts w:ascii="仿宋_GB2312" w:eastAsia="仿宋_GB2312" w:hint="eastAsia"/>
          <w:sz w:val="32"/>
          <w:szCs w:val="32"/>
        </w:rPr>
        <w:t>日—</w:t>
      </w:r>
      <w:r>
        <w:rPr>
          <w:rFonts w:ascii="Times New Roman" w:eastAsia="仿宋_GB2312" w:hAnsi="Times New Roman"/>
          <w:sz w:val="32"/>
          <w:szCs w:val="32"/>
        </w:rPr>
        <w:t>3</w:t>
      </w:r>
      <w:r>
        <w:rPr>
          <w:rFonts w:ascii="仿宋_GB2312" w:eastAsia="仿宋_GB2312" w:hint="eastAsia"/>
          <w:sz w:val="32"/>
          <w:szCs w:val="32"/>
        </w:rPr>
        <w:t>月</w:t>
      </w:r>
      <w:r>
        <w:rPr>
          <w:rFonts w:ascii="Times New Roman" w:eastAsia="仿宋_GB2312" w:hAnsi="Times New Roman"/>
          <w:sz w:val="32"/>
          <w:szCs w:val="32"/>
        </w:rPr>
        <w:t>10</w:t>
      </w:r>
      <w:r>
        <w:rPr>
          <w:rFonts w:ascii="仿宋_GB2312" w:eastAsia="仿宋_GB2312" w:hint="eastAsia"/>
          <w:sz w:val="32"/>
          <w:szCs w:val="32"/>
        </w:rPr>
        <w:t>日，承办机构通过报纸、电视、微信公众号等向社会公示参与活动的企业名录，从</w:t>
      </w:r>
      <w:r>
        <w:rPr>
          <w:rFonts w:ascii="Times New Roman" w:eastAsia="仿宋_GB2312" w:hAnsi="Times New Roman"/>
          <w:sz w:val="32"/>
          <w:szCs w:val="32"/>
        </w:rPr>
        <w:t>3</w:t>
      </w:r>
      <w:r>
        <w:rPr>
          <w:rFonts w:ascii="仿宋_GB2312" w:eastAsia="仿宋_GB2312" w:hint="eastAsia"/>
          <w:sz w:val="32"/>
          <w:szCs w:val="32"/>
        </w:rPr>
        <w:t>月</w:t>
      </w:r>
      <w:r>
        <w:rPr>
          <w:rFonts w:ascii="Times New Roman" w:eastAsia="仿宋_GB2312" w:hAnsi="Times New Roman"/>
          <w:sz w:val="32"/>
          <w:szCs w:val="32"/>
        </w:rPr>
        <w:t>10</w:t>
      </w:r>
      <w:r>
        <w:rPr>
          <w:rFonts w:ascii="仿宋_GB2312" w:eastAsia="仿宋_GB2312" w:hint="eastAsia"/>
          <w:sz w:val="32"/>
          <w:szCs w:val="32"/>
        </w:rPr>
        <w:t>日起每天公示资金池余额。</w:t>
      </w:r>
    </w:p>
    <w:p>
      <w:pPr>
        <w:adjustRightInd w:val="0"/>
        <w:snapToGrid w:val="0"/>
        <w:spacing w:line="540" w:lineRule="exact"/>
        <w:ind w:firstLineChars="200" w:firstLine="640"/>
        <w:rPr>
          <w:rFonts w:ascii="仿宋_GB2312" w:eastAsia="仿宋_GB2312" w:hint="eastAsia"/>
          <w:bCs/>
          <w:sz w:val="32"/>
          <w:szCs w:val="32"/>
        </w:rPr>
      </w:pPr>
      <w:r>
        <w:rPr>
          <w:rFonts w:ascii="Times New Roman" w:eastAsia="仿宋_GB2312" w:hAnsi="Times New Roman" w:hint="eastAsia"/>
          <w:bCs/>
          <w:sz w:val="32"/>
          <w:szCs w:val="32"/>
        </w:rPr>
        <w:t>（3）</w:t>
      </w:r>
      <w:r>
        <w:rPr>
          <w:rFonts w:ascii="仿宋_GB2312" w:eastAsia="仿宋_GB2312" w:hint="eastAsia"/>
          <w:sz w:val="32"/>
          <w:szCs w:val="32"/>
        </w:rPr>
        <w:t>个人申请：购车消费者在参加本次活动的汽车销售企业购买汽车并在我市办理车辆登记手续后，关注并进入</w:t>
      </w:r>
      <w:r>
        <w:rPr>
          <w:rFonts w:ascii="仿宋_GB2312" w:eastAsia="仿宋_GB2312"/>
          <w:sz w:val="32"/>
          <w:szCs w:val="32"/>
        </w:rPr>
        <w:t>专设的</w:t>
      </w:r>
      <w:r>
        <w:rPr>
          <w:rFonts w:ascii="仿宋_GB2312" w:eastAsia="仿宋_GB2312" w:hint="eastAsia"/>
          <w:sz w:val="32"/>
          <w:szCs w:val="32"/>
        </w:rPr>
        <w:t>微信公众号，提交如下购车证明材料，申领购车补贴：</w:t>
      </w:r>
    </w:p>
    <w:p>
      <w:pPr>
        <w:adjustRightInd w:val="0"/>
        <w:snapToGrid w:val="0"/>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一是购车消费者的身份证（扫描件）；</w:t>
      </w:r>
    </w:p>
    <w:p>
      <w:pPr>
        <w:adjustRightInd w:val="0"/>
        <w:snapToGrid w:val="0"/>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二是活动期间新购家用载客汽车购车发票（扫描件）；</w:t>
      </w:r>
    </w:p>
    <w:p>
      <w:pPr>
        <w:adjustRightInd w:val="0"/>
        <w:snapToGrid w:val="0"/>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三是新购家用载客汽车行驶证（扫描件）；</w:t>
      </w:r>
    </w:p>
    <w:p>
      <w:pPr>
        <w:adjustRightInd w:val="0"/>
        <w:snapToGrid w:val="0"/>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四是购车消费者银行卡号、银行卡开户行信息（在线填报）</w:t>
      </w:r>
      <w:r>
        <w:rPr>
          <w:rFonts w:ascii="仿宋_GB2312" w:eastAsia="仿宋_GB2312"/>
          <w:sz w:val="32"/>
          <w:szCs w:val="32"/>
        </w:rPr>
        <w:t>。</w:t>
      </w:r>
    </w:p>
    <w:p>
      <w:pPr>
        <w:adjustRightInd w:val="0"/>
        <w:snapToGrid w:val="0"/>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申领补贴的购车消费者身份证、购车发票、行驶证、银行卡须为同一人。</w:t>
      </w:r>
    </w:p>
    <w:p>
      <w:pPr>
        <w:adjustRightInd w:val="0"/>
        <w:snapToGrid w:val="0"/>
        <w:spacing w:line="540" w:lineRule="exact"/>
        <w:ind w:firstLine="540"/>
        <w:rPr>
          <w:rFonts w:ascii="仿宋_GB2312" w:eastAsia="仿宋_GB2312" w:hint="eastAsia"/>
          <w:sz w:val="32"/>
          <w:szCs w:val="32"/>
        </w:rPr>
      </w:pPr>
      <w:r>
        <w:rPr>
          <w:rFonts w:ascii="仿宋_GB2312" w:eastAsia="仿宋_GB2312" w:hint="eastAsia"/>
          <w:sz w:val="32"/>
          <w:szCs w:val="32"/>
        </w:rPr>
        <w:t>（</w:t>
      </w:r>
      <w:r>
        <w:rPr>
          <w:rFonts w:ascii="Times New Roman" w:eastAsia="仿宋_GB2312" w:hAnsi="Times New Roman"/>
          <w:sz w:val="32"/>
          <w:szCs w:val="32"/>
        </w:rPr>
        <w:t>4</w:t>
      </w:r>
      <w:r>
        <w:rPr>
          <w:rFonts w:ascii="仿宋_GB2312" w:eastAsia="仿宋_GB2312" w:hint="eastAsia"/>
          <w:sz w:val="32"/>
          <w:szCs w:val="32"/>
        </w:rPr>
        <w:t>）发放补贴:经</w:t>
      </w:r>
      <w:bookmarkStart w:id="4" w:name="_Hlk95252106"/>
      <w:r>
        <w:rPr>
          <w:rFonts w:ascii="仿宋_GB2312" w:eastAsia="仿宋_GB2312" w:cs="黑体" w:hint="eastAsia"/>
          <w:sz w:val="32"/>
          <w:szCs w:val="32"/>
          <w:lang w:bidi="ar-SA"/>
        </w:rPr>
        <w:t>汽车消费促进活动</w:t>
      </w:r>
      <w:r>
        <w:rPr>
          <w:rFonts w:ascii="仿宋_GB2312" w:eastAsia="仿宋_GB2312" w:hint="eastAsia"/>
          <w:sz w:val="32"/>
          <w:szCs w:val="32"/>
        </w:rPr>
        <w:t>承办机构</w:t>
      </w:r>
      <w:bookmarkEnd w:id="4"/>
      <w:r>
        <w:rPr>
          <w:rFonts w:ascii="仿宋_GB2312" w:eastAsia="仿宋_GB2312" w:hint="eastAsia"/>
          <w:sz w:val="32"/>
          <w:szCs w:val="32"/>
        </w:rPr>
        <w:t>对消费者提交的材料审核通过后，在三个工作日内，将补贴款打入购车消费者提交的银行卡账号内。</w:t>
      </w:r>
    </w:p>
    <w:p>
      <w:pPr>
        <w:spacing w:line="540" w:lineRule="exact"/>
        <w:ind w:firstLineChars="200" w:firstLine="640"/>
        <w:rPr>
          <w:rFonts w:ascii="黑体" w:eastAsia="黑体" w:hint="eastAsia"/>
          <w:sz w:val="32"/>
          <w:szCs w:val="32"/>
        </w:rPr>
      </w:pPr>
      <w:r>
        <w:rPr>
          <w:rFonts w:ascii="黑体" w:eastAsia="黑体" w:hint="eastAsia"/>
          <w:sz w:val="32"/>
          <w:szCs w:val="32"/>
        </w:rPr>
        <w:t>（二）开展“车企进县区、进厂矿、进农村、进商业综合体”系列活动</w:t>
      </w:r>
    </w:p>
    <w:p>
      <w:pPr>
        <w:spacing w:line="540" w:lineRule="exact"/>
        <w:ind w:firstLineChars="200" w:firstLine="640"/>
        <w:rPr>
          <w:rFonts w:ascii="仿宋_GB2312" w:eastAsia="仿宋_GB2312" w:hint="eastAsia"/>
          <w:sz w:val="32"/>
          <w:szCs w:val="32"/>
        </w:rPr>
      </w:pPr>
      <w:r>
        <w:rPr>
          <w:rFonts w:ascii="Times New Roman" w:eastAsia="方正楷体简体" w:hAnsi="Times New Roman" w:hint="eastAsia"/>
          <w:sz w:val="32"/>
          <w:szCs w:val="32"/>
        </w:rPr>
        <w:t>1</w:t>
      </w:r>
      <w:r>
        <w:rPr>
          <w:rFonts w:ascii="方正楷体简体" w:eastAsia="方正楷体简体" w:hint="eastAsia"/>
          <w:sz w:val="32"/>
          <w:szCs w:val="32"/>
        </w:rPr>
        <w:t>.车企进县区活动。</w:t>
      </w:r>
      <w:r>
        <w:rPr>
          <w:rFonts w:ascii="仿宋_GB2312" w:eastAsia="仿宋_GB2312" w:hint="eastAsia"/>
          <w:sz w:val="32"/>
          <w:szCs w:val="32"/>
        </w:rPr>
        <w:t>开展“品牌汽车进县区”展销活动，拟定</w:t>
      </w:r>
      <w:r>
        <w:rPr>
          <w:rFonts w:ascii="仿宋_GB2312" w:eastAsia="仿宋_GB2312"/>
          <w:sz w:val="32"/>
          <w:szCs w:val="32"/>
        </w:rPr>
        <w:t>于</w:t>
      </w:r>
      <w:r>
        <w:rPr>
          <w:rFonts w:ascii="Times New Roman" w:eastAsia="仿宋_GB2312" w:hAnsi="Times New Roman"/>
          <w:sz w:val="32"/>
          <w:szCs w:val="32"/>
        </w:rPr>
        <w:t>2022</w:t>
      </w:r>
      <w:r>
        <w:rPr>
          <w:rFonts w:ascii="仿宋_GB2312" w:eastAsia="仿宋_GB2312" w:hint="eastAsia"/>
          <w:sz w:val="32"/>
          <w:szCs w:val="32"/>
        </w:rPr>
        <w:t>年</w:t>
      </w:r>
      <w:r>
        <w:rPr>
          <w:rFonts w:ascii="仿宋_GB2312" w:eastAsia="仿宋_GB2312"/>
          <w:sz w:val="32"/>
          <w:szCs w:val="32"/>
        </w:rPr>
        <w:t>在抚宁区、山海关区、</w:t>
      </w:r>
      <w:r>
        <w:rPr>
          <w:rFonts w:ascii="仿宋_GB2312" w:eastAsia="仿宋_GB2312" w:hint="eastAsia"/>
          <w:sz w:val="32"/>
          <w:szCs w:val="32"/>
        </w:rPr>
        <w:t>卢龙县组织开展汽车展销活动，让质优价美的汽车产品进一步贴近县域百姓。</w:t>
      </w:r>
    </w:p>
    <w:p>
      <w:pPr>
        <w:spacing w:line="540" w:lineRule="exact"/>
        <w:ind w:firstLineChars="200" w:firstLine="640"/>
        <w:rPr>
          <w:rFonts w:ascii="仿宋_GB2312" w:eastAsia="仿宋_GB2312" w:hint="eastAsia"/>
          <w:sz w:val="32"/>
          <w:szCs w:val="32"/>
        </w:rPr>
      </w:pPr>
      <w:r>
        <w:rPr>
          <w:rFonts w:ascii="Times New Roman" w:eastAsia="方正楷体简体" w:hAnsi="Times New Roman" w:hint="eastAsia"/>
          <w:sz w:val="32"/>
          <w:szCs w:val="32"/>
        </w:rPr>
        <w:t>2</w:t>
      </w:r>
      <w:r>
        <w:rPr>
          <w:rFonts w:ascii="方正楷体简体" w:eastAsia="方正楷体简体" w:hint="eastAsia"/>
          <w:sz w:val="32"/>
          <w:szCs w:val="32"/>
        </w:rPr>
        <w:t>.车企进厂矿系列活动。</w:t>
      </w:r>
      <w:r>
        <w:rPr>
          <w:rFonts w:ascii="Times New Roman" w:eastAsia="仿宋_GB2312" w:hAnsi="Times New Roman"/>
          <w:sz w:val="32"/>
          <w:szCs w:val="32"/>
        </w:rPr>
        <w:t>2022</w:t>
      </w:r>
      <w:r>
        <w:rPr>
          <w:rFonts w:ascii="仿宋_GB2312" w:eastAsia="仿宋_GB2312" w:hint="eastAsia"/>
          <w:sz w:val="32"/>
          <w:szCs w:val="32"/>
        </w:rPr>
        <w:t>年拟定每月举办一次车企进厂矿系列车展活动，前期进行调研，根据企业员工的购车意向和需求，有的放矢，组织相关车型销售企业，进场展销。促成购车意向或现场成交，同时车企将全方位为客户提供最优惠的购车价格和最优质的售后服务。</w:t>
      </w:r>
    </w:p>
    <w:p>
      <w:pPr>
        <w:spacing w:line="540" w:lineRule="exact"/>
        <w:ind w:firstLineChars="200" w:firstLine="640"/>
        <w:rPr>
          <w:rFonts w:ascii="仿宋_GB2312" w:eastAsia="仿宋_GB2312" w:hint="eastAsia"/>
          <w:sz w:val="32"/>
          <w:szCs w:val="32"/>
        </w:rPr>
      </w:pPr>
      <w:r>
        <w:rPr>
          <w:rFonts w:ascii="Times New Roman" w:eastAsia="方正楷体简体" w:hAnsi="Times New Roman" w:hint="eastAsia"/>
          <w:sz w:val="32"/>
          <w:szCs w:val="32"/>
        </w:rPr>
        <w:t>3</w:t>
      </w:r>
      <w:r>
        <w:rPr>
          <w:rFonts w:ascii="方正楷体简体" w:eastAsia="方正楷体简体" w:hint="eastAsia"/>
          <w:sz w:val="32"/>
          <w:szCs w:val="32"/>
        </w:rPr>
        <w:t>.车企进农村活动</w:t>
      </w:r>
      <w:r>
        <w:rPr>
          <w:rFonts w:ascii="仿宋_GB2312" w:eastAsia="仿宋_GB2312" w:hint="eastAsia"/>
          <w:sz w:val="32"/>
          <w:szCs w:val="32"/>
        </w:rPr>
        <w:t>。选择秦皇岛三县知名的农村大集作为举办地，从</w:t>
      </w:r>
      <w:r>
        <w:rPr>
          <w:rFonts w:ascii="Times New Roman" w:eastAsia="仿宋_GB2312" w:hAnsi="Times New Roman"/>
          <w:sz w:val="32"/>
          <w:szCs w:val="32"/>
        </w:rPr>
        <w:t>2022</w:t>
      </w:r>
      <w:r>
        <w:rPr>
          <w:rFonts w:ascii="仿宋_GB2312" w:eastAsia="仿宋_GB2312" w:hint="eastAsia"/>
          <w:sz w:val="32"/>
          <w:szCs w:val="32"/>
        </w:rPr>
        <w:t>年</w:t>
      </w:r>
      <w:r>
        <w:rPr>
          <w:rFonts w:ascii="Times New Roman" w:eastAsia="仿宋_GB2312" w:hAnsi="Times New Roman" w:hint="eastAsia"/>
          <w:sz w:val="32"/>
          <w:szCs w:val="32"/>
        </w:rPr>
        <w:t>5</w:t>
      </w:r>
      <w:r>
        <w:rPr>
          <w:rFonts w:ascii="仿宋_GB2312" w:eastAsia="仿宋_GB2312" w:hint="eastAsia"/>
          <w:sz w:val="32"/>
          <w:szCs w:val="32"/>
        </w:rPr>
        <w:t>月开始，拟定每月举办一次。组织适销对路的车型，做好宣传预热，有的放矢，促成意向和现场成交，现场一条龙办理相关手续，同时车企将全方位为客户提供最优质的售后服务。</w:t>
      </w:r>
    </w:p>
    <w:p>
      <w:pPr>
        <w:spacing w:line="540" w:lineRule="exact"/>
        <w:ind w:firstLineChars="196" w:firstLine="627"/>
        <w:textAlignment w:val="baseline"/>
        <w:rPr>
          <w:rFonts w:ascii="仿宋_GB2312" w:eastAsia="仿宋_GB2312" w:cs="宋体" w:hint="eastAsia"/>
          <w:sz w:val="32"/>
          <w:szCs w:val="32"/>
          <w:lang w:bidi="ar-SA"/>
        </w:rPr>
      </w:pPr>
      <w:r>
        <w:rPr>
          <w:rFonts w:ascii="Times New Roman" w:eastAsia="方正楷体简体" w:hAnsi="Times New Roman" w:hint="eastAsia"/>
          <w:sz w:val="32"/>
          <w:szCs w:val="32"/>
        </w:rPr>
        <w:t>4</w:t>
      </w:r>
      <w:r>
        <w:rPr>
          <w:rFonts w:ascii="方正楷体简体" w:eastAsia="方正楷体简体" w:hint="eastAsia"/>
          <w:sz w:val="32"/>
          <w:szCs w:val="32"/>
        </w:rPr>
        <w:t>.车企进商业综合体系列活动。</w:t>
      </w:r>
      <w:r>
        <w:rPr>
          <w:rFonts w:ascii="仿宋_GB2312" w:eastAsia="仿宋_GB2312" w:hint="eastAsia"/>
          <w:sz w:val="32"/>
          <w:szCs w:val="32"/>
        </w:rPr>
        <w:t>选择秦皇岛市区</w:t>
      </w:r>
      <w:r>
        <w:rPr>
          <w:rFonts w:ascii="Times New Roman" w:eastAsia="仿宋_GB2312" w:hAnsi="Times New Roman" w:hint="eastAsia"/>
          <w:sz w:val="32"/>
          <w:szCs w:val="32"/>
        </w:rPr>
        <w:t>1</w:t>
      </w:r>
      <w:r>
        <w:rPr>
          <w:rFonts w:ascii="仿宋_GB2312" w:eastAsia="仿宋_GB2312" w:hint="eastAsia"/>
          <w:sz w:val="32"/>
          <w:szCs w:val="32"/>
        </w:rPr>
        <w:t>-</w:t>
      </w:r>
      <w:r>
        <w:rPr>
          <w:rFonts w:ascii="Times New Roman" w:eastAsia="仿宋_GB2312" w:hAnsi="Times New Roman" w:hint="eastAsia"/>
          <w:sz w:val="32"/>
          <w:szCs w:val="32"/>
        </w:rPr>
        <w:t>2</w:t>
      </w:r>
      <w:r>
        <w:rPr>
          <w:rFonts w:ascii="仿宋_GB2312" w:eastAsia="仿宋_GB2312" w:hint="eastAsia"/>
          <w:sz w:val="32"/>
          <w:szCs w:val="32"/>
        </w:rPr>
        <w:t>家大型商业综合体，</w:t>
      </w:r>
      <w:r>
        <w:rPr>
          <w:rFonts w:ascii="仿宋_GB2312" w:eastAsia="仿宋_GB2312" w:cs="宋体" w:hint="eastAsia"/>
          <w:sz w:val="32"/>
          <w:szCs w:val="32"/>
          <w:lang w:bidi="ar-SA"/>
        </w:rPr>
        <w:t>组织每家车企提供</w:t>
      </w:r>
      <w:r>
        <w:rPr>
          <w:rFonts w:ascii="Times New Roman" w:eastAsia="仿宋_GB2312" w:cs="宋体" w:hAnsi="Times New Roman" w:hint="eastAsia"/>
          <w:sz w:val="32"/>
          <w:szCs w:val="32"/>
          <w:lang w:bidi="ar-SA"/>
        </w:rPr>
        <w:t>2</w:t>
      </w:r>
      <w:r>
        <w:rPr>
          <w:rFonts w:ascii="仿宋_GB2312" w:eastAsia="仿宋_GB2312" w:cs="宋体" w:hint="eastAsia"/>
          <w:sz w:val="32"/>
          <w:szCs w:val="32"/>
          <w:lang w:bidi="ar-SA"/>
        </w:rPr>
        <w:t>-</w:t>
      </w:r>
      <w:r>
        <w:rPr>
          <w:rFonts w:ascii="Times New Roman" w:eastAsia="仿宋_GB2312" w:cs="宋体" w:hAnsi="Times New Roman" w:hint="eastAsia"/>
          <w:sz w:val="32"/>
          <w:szCs w:val="32"/>
          <w:lang w:bidi="ar-SA"/>
        </w:rPr>
        <w:t>3</w:t>
      </w:r>
      <w:r>
        <w:rPr>
          <w:rFonts w:ascii="仿宋_GB2312" w:eastAsia="仿宋_GB2312" w:cs="宋体" w:hint="eastAsia"/>
          <w:sz w:val="32"/>
          <w:szCs w:val="32"/>
          <w:lang w:bidi="ar-SA"/>
        </w:rPr>
        <w:t>台新款车型，在商业综合体轮流展示</w:t>
      </w:r>
      <w:r>
        <w:rPr>
          <w:rFonts w:ascii="Times New Roman" w:eastAsia="仿宋_GB2312" w:cs="宋体" w:hAnsi="Times New Roman" w:hint="eastAsia"/>
          <w:sz w:val="32"/>
          <w:szCs w:val="32"/>
          <w:lang w:bidi="ar-SA"/>
        </w:rPr>
        <w:t>1</w:t>
      </w:r>
      <w:r>
        <w:rPr>
          <w:rFonts w:ascii="仿宋_GB2312" w:eastAsia="仿宋_GB2312" w:cs="宋体" w:hint="eastAsia"/>
          <w:sz w:val="32"/>
          <w:szCs w:val="32"/>
          <w:lang w:bidi="ar-SA"/>
        </w:rPr>
        <w:t>-</w:t>
      </w:r>
      <w:r>
        <w:rPr>
          <w:rFonts w:ascii="Times New Roman" w:eastAsia="仿宋_GB2312" w:cs="宋体" w:hAnsi="Times New Roman" w:hint="eastAsia"/>
          <w:sz w:val="32"/>
          <w:szCs w:val="32"/>
          <w:lang w:bidi="ar-SA"/>
        </w:rPr>
        <w:t>2</w:t>
      </w:r>
      <w:r>
        <w:rPr>
          <w:rFonts w:ascii="仿宋_GB2312" w:eastAsia="仿宋_GB2312" w:cs="宋体" w:hint="eastAsia"/>
          <w:sz w:val="32"/>
          <w:szCs w:val="32"/>
          <w:lang w:bidi="ar-SA"/>
        </w:rPr>
        <w:t>周，吸引更多人关注，进而促进汽车消费方式转变。</w:t>
      </w:r>
    </w:p>
    <w:p>
      <w:pPr>
        <w:spacing w:line="540" w:lineRule="exact"/>
        <w:ind w:firstLineChars="200" w:firstLine="640"/>
        <w:rPr>
          <w:rFonts w:ascii="黑体" w:eastAsia="黑体" w:hint="eastAsia"/>
          <w:sz w:val="32"/>
          <w:szCs w:val="32"/>
        </w:rPr>
      </w:pPr>
      <w:r>
        <w:rPr>
          <w:rFonts w:ascii="黑体" w:eastAsia="黑体" w:hint="eastAsia"/>
          <w:sz w:val="32"/>
          <w:szCs w:val="32"/>
        </w:rPr>
        <w:t>二、组织实施方法</w:t>
      </w:r>
    </w:p>
    <w:p>
      <w:pPr>
        <w:adjustRightInd w:val="0"/>
        <w:snapToGrid w:val="0"/>
        <w:spacing w:line="540" w:lineRule="exact"/>
        <w:ind w:firstLineChars="200" w:firstLine="640"/>
        <w:rPr>
          <w:rFonts w:ascii="仿宋_GB2312" w:eastAsia="仿宋_GB2312" w:hint="eastAsia"/>
          <w:sz w:val="32"/>
          <w:szCs w:val="32"/>
        </w:rPr>
      </w:pPr>
      <w:r>
        <w:rPr>
          <w:rFonts w:ascii="仿宋_GB2312" w:eastAsia="仿宋_GB2312"/>
          <w:bCs/>
          <w:sz w:val="32"/>
          <w:szCs w:val="32"/>
        </w:rPr>
        <w:t>市外事商务局</w:t>
      </w:r>
      <w:r>
        <w:rPr>
          <w:rFonts w:ascii="仿宋_GB2312" w:eastAsia="仿宋_GB2312" w:hint="eastAsia"/>
          <w:bCs/>
          <w:sz w:val="32"/>
          <w:szCs w:val="32"/>
        </w:rPr>
        <w:t>成立由市场体系建设科、流通业发展和消费促进科、局财务部门为成员单位的汽车消费促进工作小组</w:t>
      </w:r>
      <w:r>
        <w:rPr>
          <w:rFonts w:ascii="仿宋_GB2312" w:eastAsia="仿宋_GB2312"/>
          <w:bCs/>
          <w:sz w:val="32"/>
          <w:szCs w:val="32"/>
        </w:rPr>
        <w:t>，</w:t>
      </w:r>
      <w:r>
        <w:rPr>
          <w:rFonts w:ascii="仿宋_GB2312" w:eastAsia="仿宋_GB2312" w:hint="eastAsia"/>
          <w:bCs/>
          <w:sz w:val="32"/>
          <w:szCs w:val="32"/>
        </w:rPr>
        <w:t>共同负责组织开展本活动，委托“</w:t>
      </w:r>
      <w:r>
        <w:rPr>
          <w:rFonts w:ascii="仿宋_GB2312" w:eastAsia="仿宋_GB2312" w:cs="黑体" w:hint="eastAsia"/>
          <w:sz w:val="32"/>
          <w:szCs w:val="32"/>
          <w:lang w:bidi="ar-SA"/>
        </w:rPr>
        <w:t>汽车消费促进活动</w:t>
      </w:r>
      <w:r>
        <w:rPr>
          <w:rFonts w:ascii="仿宋_GB2312" w:eastAsia="仿宋_GB2312" w:hint="eastAsia"/>
          <w:sz w:val="32"/>
          <w:szCs w:val="32"/>
        </w:rPr>
        <w:t>”承办机构具体实施。</w:t>
      </w:r>
    </w:p>
    <w:p>
      <w:pPr>
        <w:adjustRightInd w:val="0"/>
        <w:snapToGrid w:val="0"/>
        <w:spacing w:line="540" w:lineRule="exact"/>
        <w:ind w:firstLineChars="200" w:firstLine="640"/>
        <w:rPr>
          <w:rFonts w:ascii="仿宋_GB2312" w:eastAsia="仿宋_GB2312" w:hint="eastAsia"/>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Pr>
          <w:rFonts w:ascii="仿宋_GB2312" w:eastAsia="仿宋_GB2312" w:hint="eastAsia"/>
          <w:sz w:val="32"/>
          <w:szCs w:val="32"/>
        </w:rPr>
        <w:t>市场体系建设科监督指导</w:t>
      </w:r>
      <w:r>
        <w:rPr>
          <w:rFonts w:ascii="仿宋_GB2312" w:eastAsia="仿宋_GB2312" w:hint="eastAsia"/>
          <w:bCs/>
          <w:sz w:val="32"/>
          <w:szCs w:val="32"/>
        </w:rPr>
        <w:t>“</w:t>
      </w:r>
      <w:r>
        <w:rPr>
          <w:rFonts w:ascii="仿宋_GB2312" w:eastAsia="仿宋_GB2312" w:cs="黑体" w:hint="eastAsia"/>
          <w:sz w:val="32"/>
          <w:szCs w:val="32"/>
          <w:lang w:bidi="ar-SA"/>
        </w:rPr>
        <w:t>汽车消费促进活动</w:t>
      </w:r>
      <w:r>
        <w:rPr>
          <w:rFonts w:ascii="仿宋_GB2312" w:eastAsia="仿宋_GB2312" w:hint="eastAsia"/>
          <w:sz w:val="32"/>
          <w:szCs w:val="32"/>
        </w:rPr>
        <w:t>”承办机构制定实施方案，开展促消费活动的策划、汽车经销企业的资格审核、微信平台搭建</w:t>
      </w:r>
      <w:r>
        <w:rPr>
          <w:rFonts w:ascii="仿宋_GB2312" w:eastAsia="仿宋_GB2312"/>
          <w:sz w:val="32"/>
          <w:szCs w:val="32"/>
        </w:rPr>
        <w:t>、</w:t>
      </w:r>
      <w:r>
        <w:rPr>
          <w:rFonts w:ascii="仿宋_GB2312" w:eastAsia="仿宋_GB2312" w:hint="eastAsia"/>
          <w:sz w:val="32"/>
          <w:szCs w:val="32"/>
        </w:rPr>
        <w:t>奖补资金审核发放</w:t>
      </w:r>
      <w:r>
        <w:rPr>
          <w:rFonts w:ascii="仿宋_GB2312" w:eastAsia="仿宋_GB2312"/>
          <w:sz w:val="32"/>
          <w:szCs w:val="32"/>
        </w:rPr>
        <w:t>等工作和</w:t>
      </w:r>
      <w:r>
        <w:rPr>
          <w:rFonts w:ascii="仿宋_GB2312" w:eastAsia="仿宋_GB2312" w:hint="eastAsia"/>
          <w:sz w:val="32"/>
          <w:szCs w:val="32"/>
        </w:rPr>
        <w:t>“</w:t>
      </w:r>
      <w:r>
        <w:rPr>
          <w:rFonts w:ascii="仿宋_GB2312" w:eastAsia="仿宋_GB2312" w:hint="eastAsia"/>
          <w:sz w:val="32"/>
          <w:szCs w:val="32"/>
          <w:bdr w:val="none" w:sz="0" w:space="0" w:color="auto"/>
        </w:rPr>
        <w:t>车企进县区、进厂矿、进农村、进商业综合体”</w:t>
      </w:r>
      <w:r>
        <w:rPr>
          <w:rFonts w:ascii="仿宋_GB2312" w:eastAsia="仿宋_GB2312"/>
          <w:sz w:val="32"/>
          <w:szCs w:val="32"/>
        </w:rPr>
        <w:t>活动的组织实施</w:t>
      </w:r>
      <w:r>
        <w:rPr>
          <w:rFonts w:ascii="仿宋_GB2312" w:eastAsia="仿宋_GB2312" w:hint="eastAsia"/>
          <w:sz w:val="32"/>
          <w:szCs w:val="32"/>
        </w:rPr>
        <w:t>。</w:t>
      </w:r>
    </w:p>
    <w:p>
      <w:pPr>
        <w:spacing w:line="540" w:lineRule="exact"/>
        <w:ind w:left="159" w:firstLine="560"/>
        <w:rPr>
          <w:rFonts w:ascii="仿宋_GB2312" w:eastAsia="仿宋_GB2312" w:hint="eastAsia"/>
          <w:sz w:val="32"/>
          <w:szCs w:val="32"/>
        </w:rPr>
      </w:pPr>
      <w:r>
        <w:rPr>
          <w:rFonts w:ascii="Times New Roman" w:eastAsia="仿宋_GB2312" w:hAnsi="Times New Roman"/>
          <w:sz w:val="32"/>
          <w:szCs w:val="32"/>
        </w:rPr>
        <w:t>2</w:t>
      </w:r>
      <w:r>
        <w:rPr>
          <w:rFonts w:ascii="仿宋_GB2312" w:eastAsia="仿宋_GB2312"/>
          <w:sz w:val="32"/>
          <w:szCs w:val="32"/>
        </w:rPr>
        <w:t>.</w:t>
      </w:r>
      <w:r>
        <w:rPr>
          <w:rFonts w:ascii="仿宋_GB2312" w:eastAsia="仿宋_GB2312" w:hint="eastAsia"/>
          <w:sz w:val="32"/>
          <w:szCs w:val="32"/>
        </w:rPr>
        <w:t>承办机构要组织参与活动的企业根据各自实际情况，投入一定额度的奖券、奖品或增值服务项目，制定让利促销优惠方案给予购车消费优惠。</w:t>
      </w:r>
    </w:p>
    <w:p>
      <w:pPr>
        <w:spacing w:line="540" w:lineRule="exact"/>
        <w:ind w:firstLineChars="200" w:firstLine="640"/>
        <w:rPr>
          <w:rFonts w:ascii="黑体" w:eastAsia="黑体" w:hint="eastAsia"/>
          <w:sz w:val="32"/>
          <w:szCs w:val="32"/>
        </w:rPr>
      </w:pPr>
      <w:r>
        <w:rPr>
          <w:rFonts w:ascii="黑体" w:eastAsia="黑体" w:hint="eastAsia"/>
          <w:sz w:val="32"/>
          <w:szCs w:val="32"/>
        </w:rPr>
        <w:t>三、</w:t>
      </w:r>
      <w:r>
        <w:rPr>
          <w:rFonts w:ascii="黑体" w:eastAsia="黑体"/>
          <w:sz w:val="32"/>
          <w:szCs w:val="32"/>
        </w:rPr>
        <w:t>活动承办经费</w:t>
      </w:r>
    </w:p>
    <w:p>
      <w:pPr>
        <w:adjustRightInd w:val="0"/>
        <w:snapToGrid w:val="0"/>
        <w:spacing w:line="540" w:lineRule="exact"/>
        <w:ind w:firstLineChars="200" w:firstLine="640"/>
        <w:rPr>
          <w:rFonts w:ascii="仿宋_GB2312" w:eastAsia="仿宋_GB2312" w:hint="eastAsia"/>
          <w:sz w:val="32"/>
          <w:szCs w:val="32"/>
        </w:rPr>
      </w:pPr>
      <w:r>
        <w:rPr>
          <w:rFonts w:ascii="仿宋_GB2312" w:eastAsia="仿宋_GB2312"/>
          <w:sz w:val="32"/>
          <w:szCs w:val="32"/>
        </w:rPr>
        <w:t>安排汽车促消费</w:t>
      </w:r>
      <w:r>
        <w:rPr>
          <w:rFonts w:ascii="仿宋_GB2312" w:eastAsia="仿宋_GB2312" w:hint="eastAsia"/>
          <w:sz w:val="32"/>
          <w:szCs w:val="32"/>
        </w:rPr>
        <w:t>工作经费</w:t>
      </w:r>
      <w:r>
        <w:rPr>
          <w:rFonts w:ascii="Times New Roman" w:eastAsia="仿宋_GB2312" w:hAnsi="Times New Roman"/>
          <w:sz w:val="32"/>
          <w:szCs w:val="32"/>
        </w:rPr>
        <w:t>35</w:t>
      </w:r>
      <w:r>
        <w:rPr>
          <w:rFonts w:ascii="仿宋_GB2312" w:eastAsia="仿宋_GB2312" w:hint="eastAsia"/>
          <w:sz w:val="32"/>
          <w:szCs w:val="32"/>
        </w:rPr>
        <w:t>万元</w:t>
      </w:r>
      <w:r>
        <w:rPr>
          <w:rFonts w:ascii="仿宋_GB2312" w:eastAsia="仿宋_GB2312"/>
          <w:sz w:val="32"/>
          <w:szCs w:val="32"/>
        </w:rPr>
        <w:t>，</w:t>
      </w:r>
      <w:r>
        <w:rPr>
          <w:rFonts w:ascii="仿宋_GB2312" w:eastAsia="仿宋_GB2312" w:hint="eastAsia"/>
          <w:sz w:val="32"/>
          <w:szCs w:val="32"/>
        </w:rPr>
        <w:t>其中</w:t>
      </w:r>
      <w:r>
        <w:rPr>
          <w:rFonts w:ascii="仿宋_GB2312" w:eastAsia="仿宋_GB2312" w:cs="黑体" w:hint="eastAsia"/>
          <w:sz w:val="32"/>
          <w:szCs w:val="32"/>
          <w:lang w:bidi="ar-SA"/>
        </w:rPr>
        <w:t>汽车消费惠民直补活动</w:t>
      </w:r>
      <w:r>
        <w:rPr>
          <w:rFonts w:ascii="Times New Roman" w:eastAsia="仿宋_GB2312" w:hAnsi="Times New Roman"/>
          <w:sz w:val="32"/>
          <w:szCs w:val="32"/>
        </w:rPr>
        <w:t>10</w:t>
      </w:r>
      <w:r>
        <w:rPr>
          <w:rFonts w:ascii="仿宋_GB2312" w:eastAsia="仿宋_GB2312" w:cs="黑体" w:hint="eastAsia"/>
          <w:sz w:val="32"/>
          <w:szCs w:val="32"/>
          <w:lang w:bidi="ar-SA"/>
        </w:rPr>
        <w:t>万元</w:t>
      </w:r>
      <w:r>
        <w:rPr>
          <w:rFonts w:ascii="仿宋_GB2312" w:eastAsia="仿宋_GB2312" w:cs="黑体"/>
          <w:sz w:val="32"/>
          <w:szCs w:val="32"/>
          <w:lang w:bidi="ar-SA"/>
        </w:rPr>
        <w:t>，</w:t>
      </w:r>
      <w:r>
        <w:rPr>
          <w:rFonts w:ascii="仿宋_GB2312" w:eastAsia="仿宋_GB2312" w:cs="黑体" w:hint="eastAsia"/>
          <w:sz w:val="32"/>
          <w:szCs w:val="32"/>
          <w:lang w:bidi="ar-SA"/>
        </w:rPr>
        <w:t>进县区、进厂矿、进商业综合体活动预算</w:t>
      </w:r>
      <w:r>
        <w:rPr>
          <w:rFonts w:ascii="Times New Roman" w:eastAsia="仿宋_GB2312" w:hAnsi="Times New Roman"/>
          <w:sz w:val="32"/>
          <w:szCs w:val="32"/>
        </w:rPr>
        <w:t>25</w:t>
      </w:r>
      <w:r>
        <w:rPr>
          <w:rFonts w:ascii="仿宋_GB2312" w:eastAsia="仿宋_GB2312" w:cs="黑体" w:hint="eastAsia"/>
          <w:sz w:val="32"/>
          <w:szCs w:val="32"/>
          <w:lang w:bidi="ar-SA"/>
        </w:rPr>
        <w:t>万元</w:t>
      </w:r>
      <w:r>
        <w:rPr>
          <w:rFonts w:ascii="仿宋_GB2312" w:eastAsia="仿宋_GB2312" w:hint="eastAsia"/>
          <w:sz w:val="32"/>
          <w:szCs w:val="32"/>
        </w:rPr>
        <w:t>，用于开展活动需要的的建设完善微信平台、维护微信公众号、开展宣传发动、搭建展销场地等工作，不足部分由</w:t>
      </w:r>
      <w:r>
        <w:rPr>
          <w:rFonts w:ascii="仿宋_GB2312" w:eastAsia="仿宋_GB2312" w:hint="eastAsia"/>
          <w:bCs/>
          <w:sz w:val="32"/>
          <w:szCs w:val="32"/>
        </w:rPr>
        <w:t>“</w:t>
      </w:r>
      <w:r>
        <w:rPr>
          <w:rFonts w:ascii="仿宋_GB2312" w:eastAsia="仿宋_GB2312" w:cs="黑体" w:hint="eastAsia"/>
          <w:sz w:val="32"/>
          <w:szCs w:val="32"/>
          <w:lang w:bidi="ar-SA"/>
        </w:rPr>
        <w:t>汽车消费促进活动</w:t>
      </w:r>
      <w:r>
        <w:rPr>
          <w:rFonts w:ascii="仿宋_GB2312" w:eastAsia="仿宋_GB2312" w:hint="eastAsia"/>
          <w:sz w:val="32"/>
          <w:szCs w:val="32"/>
        </w:rPr>
        <w:t>”承办机构利用开展活动的广告收入补充，探索建立市场化运作机制。活动开始前，预拨</w:t>
      </w:r>
      <w:r>
        <w:rPr>
          <w:rFonts w:ascii="Times New Roman" w:eastAsia="仿宋_GB2312" w:hAnsi="Times New Roman" w:hint="eastAsia"/>
          <w:sz w:val="32"/>
          <w:szCs w:val="32"/>
        </w:rPr>
        <w:t>20</w:t>
      </w:r>
      <w:r>
        <w:rPr>
          <w:rFonts w:ascii="仿宋_GB2312" w:eastAsia="仿宋_GB2312" w:hint="eastAsia"/>
          <w:sz w:val="32"/>
          <w:szCs w:val="32"/>
        </w:rPr>
        <w:t>万元工作经费至承办机构的对公账户，作为开展活动的启动资金，待承办机构完成全部工作后，经</w:t>
      </w:r>
      <w:r>
        <w:rPr>
          <w:rFonts w:ascii="仿宋_GB2312" w:eastAsia="仿宋_GB2312"/>
          <w:sz w:val="32"/>
          <w:szCs w:val="32"/>
        </w:rPr>
        <w:t>市外事商务局</w:t>
      </w:r>
      <w:r>
        <w:rPr>
          <w:rFonts w:ascii="仿宋_GB2312" w:eastAsia="仿宋_GB2312" w:hint="eastAsia"/>
          <w:sz w:val="32"/>
          <w:szCs w:val="32"/>
        </w:rPr>
        <w:t>财务部门审核通过，拨付剩余工作经费。</w:t>
      </w:r>
    </w:p>
    <w:p>
      <w:pPr>
        <w:spacing w:line="540" w:lineRule="exact"/>
        <w:ind w:left="0"/>
        <w:rPr>
          <w:rFonts w:ascii="仿宋_GB2312" w:eastAsia="仿宋_GB2312" w:cs="Arial" w:hint="eastAsia"/>
          <w:sz w:val="32"/>
          <w:szCs w:val="32"/>
          <w:lang w:bidi="ar-SA"/>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outlineLvl w:val="9"/>
        <w:rPr>
          <w:rFonts w:ascii="宋体" w:eastAsia="宋体" w:cs="宋体" w:hint="eastAsia"/>
          <w:b w:val="0"/>
          <w:bCs w:val="0"/>
          <w:i w:val="0"/>
          <w:caps w:val="0"/>
          <w:smallCaps w:val="0"/>
          <w:color w:val="333333"/>
          <w:spacing w:val="9"/>
          <w:kern w:val="0"/>
          <w:sz w:val="24"/>
          <w:szCs w:val="24"/>
          <w:u w:val="none"/>
          <w:shd w:val="clear" w:color="auto" w:fill="FFFFFF"/>
          <w:lang w:val="en-US"/>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汉仪书宋二KW"/>
    <w:panose1 w:val="00000000000000000000"/>
    <w:charset w:val="00"/>
    <w:family w:val="auto"/>
    <w:pitch w:val="variable"/>
    <w:sig w:usb0="00000000" w:usb1="00000000" w:usb2="00000000" w:usb3="00000000" w:csb0="00000000" w:csb1="00000000"/>
  </w:font>
  <w:font w:name="仿宋_GB2312">
    <w:panose1 w:val="02010609030101010101"/>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方正小标宋简体">
    <w:panose1 w:val="03000509000000000000"/>
    <w:charset w:val="86"/>
    <w:family w:val="script"/>
    <w:pitch w:val="variable"/>
    <w:sig w:usb0="00000001" w:usb1="080E0000" w:usb2="00000000" w:usb3="00000000" w:csb0="00040000" w:csb1="00000000"/>
  </w:font>
  <w:font w:name="方正楷体简体">
    <w:panose1 w:val="03000509000000000000"/>
    <w:charset w:val="86"/>
    <w:family w:val="script"/>
    <w:pitch w:val="variable"/>
    <w:sig w:usb0="00000001" w:usb1="080E0000" w:usb2="00000000" w:usb3="00000000" w:csb0="00040000" w:csb1="00000000"/>
  </w:font>
  <w:font w:name="Arial">
    <w:panose1 w:val="020B0604020202020204"/>
    <w:charset w:val="00"/>
    <w:family w:val="auto"/>
    <w:pitch w:val="variable"/>
    <w:sig w:usb0="00007A87" w:usb1="80000000" w:usb2="00000008" w:usb3="00000000" w:csb0="400001FF" w:csb1="FFFF0000"/>
  </w:font>
  <w:font w:name="Calibri">
    <w:altName w:val="Verdana"/>
    <w:panose1 w:val="020F0502020204030204"/>
    <w:charset w:val="00"/>
    <w:family w:val="swiss"/>
    <w:pitch w:val="variable"/>
    <w:sig w:usb0="00000000" w:usb1="00000000" w:usb2="00000001" w:usb3="00000000" w:csb0="0000019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6EC37F41"/>
    <w:multiLevelType w:val="hybridMultilevel"/>
    <w:tmpl w:val="B638F016"/>
    <w:lvl w:ilvl="0">
      <w:start w:val="1"/>
      <w:numFmt w:val="japaneseCounting"/>
      <w:lvlRestart w:val="0"/>
      <w:lvlText w:val="%1、"/>
      <w:lvlJc w:val="left"/>
      <w:pPr>
        <w:tabs>
          <w:tab w:val="num" w:pos="0"/>
        </w:tabs>
        <w:ind w:left="1360" w:hanging="720"/>
      </w:pPr>
      <w:rPr>
        <w:rFonts w:hint="default"/>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201"/>
  <w:bordersDoNotSurroundHeader w:val="0"/>
  <w:bordersDoNotSurroundFooter w:val="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widowControl w:val="0"/>
      <w:spacing w:beforeLines="0" w:before="0" w:beforeAutospacing="0" w:afterLines="0" w:after="0" w:afterAutospacing="0" w:line="576" w:lineRule="auto"/>
      <w:outlineLvl w:val="0"/>
    </w:pPr>
    <w:rPr>
      <w:b/>
      <w:kern w:val="44"/>
      <w:sz w:val="44"/>
    </w:rPr>
  </w:style>
  <w:style w:type="paragraph" w:styleId="2">
    <w:name w:val="heading 2"/>
    <w:basedOn w:val="0"/>
    <w:next w:val="0"/>
    <w:pPr>
      <w:spacing w:before="0" w:beforeAutospacing="1" w:after="0" w:afterAutospacing="1"/>
      <w:jc w:val="left"/>
    </w:pPr>
    <w:rPr>
      <w:rFonts w:ascii="宋体" w:eastAsia="宋体" w:cs="宋体"/>
      <w:b/>
      <w:kern w:val="0"/>
      <w:sz w:val="36"/>
      <w:szCs w:val="36"/>
      <w:lang w:val="en-US" w:eastAsia="zh-CN"/>
    </w:rPr>
  </w:style>
  <w:style w:type="character" w:default="1" w:styleId="10">
    <w:name w:val="Default Paragraph Font"/>
  </w:style>
  <w:style w:type="paragraph" w:styleId="15">
    <w:name w:val="Normal (Web)"/>
    <w:basedOn w:val="0"/>
    <w:pPr>
      <w:spacing w:before="0" w:beforeAutospacing="1" w:after="0" w:afterAutospacing="1"/>
      <w:ind w:left="0" w:right="0"/>
      <w:jc w:val="left"/>
    </w:pPr>
    <w:rPr>
      <w:kern w:val="0"/>
      <w:sz w:val="24"/>
      <w:lang w:val="en-US" w:eastAsia="zh-CN"/>
    </w:rPr>
  </w:style>
  <w:style w:type="character" w:styleId="16">
    <w:name w:val="Strong"/>
    <w:basedOn w:val="10"/>
    <w:rPr>
      <w:b/>
    </w:rPr>
  </w:style>
  <w:style w:type="character" w:styleId="17">
    <w:name w:val="Emphasis"/>
    <w:basedOn w:val="10"/>
    <w:rPr>
      <w:i/>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237</TotalTime>
  <Application>Yozo_Office</Application>
  <Pages>12</Pages>
  <Words>4769</Words>
  <Characters>4880</Characters>
  <Lines>351</Lines>
  <Paragraphs>131</Paragraphs>
  <CharactersWithSpaces>5162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app</dc:creator>
  <cp:lastModifiedBy>wangwei</cp:lastModifiedBy>
  <cp:revision>1</cp:revision>
  <cp:lastPrinted>2022-02-15T02:52:12Z</cp:lastPrinted>
  <dcterms:created xsi:type="dcterms:W3CDTF">2021-07-05T22:52:00Z</dcterms:created>
  <dcterms:modified xsi:type="dcterms:W3CDTF">2022-02-16T01:37:51Z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2052-3.9.0.6159</vt:lpwstr>
  </property>
</Properties>
</file>