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jc w:val="center"/>
        <w:textAlignment w:val="auto"/>
        <w:rPr>
          <w:rFonts w:ascii="方正小标宋简体" w:eastAsia="方正小标宋简体" w:cs="方正小标宋简体" w:hint="eastAsia"/>
          <w:b w:val="0"/>
          <w:bCs/>
          <w:sz w:val="44"/>
          <w:szCs w:val="44"/>
        </w:rPr>
      </w:pPr>
      <w:r>
        <w:rPr>
          <w:rFonts w:ascii="方正小标宋简体" w:eastAsia="方正小标宋简体" w:cs="方正小标宋简体" w:hint="eastAsia"/>
          <w:b w:val="0"/>
          <w:bCs/>
          <w:sz w:val="44"/>
          <w:szCs w:val="44"/>
        </w:rPr>
        <w:t>秦皇岛市行政审批局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jc w:val="center"/>
        <w:textAlignment w:val="auto"/>
        <w:rPr>
          <w:rFonts w:ascii="方正小标宋简体" w:eastAsia="方正小标宋简体" w:cs="方正小标宋简体" w:hint="eastAsia"/>
          <w:b w:val="0"/>
          <w:bCs/>
          <w:sz w:val="44"/>
          <w:szCs w:val="44"/>
        </w:rPr>
      </w:pPr>
      <w:r>
        <w:rPr>
          <w:rFonts w:ascii="方正小标宋简体" w:eastAsia="方正小标宋简体" w:cs="方正小标宋简体" w:hint="eastAsia"/>
          <w:b w:val="0"/>
          <w:bCs/>
          <w:sz w:val="44"/>
          <w:szCs w:val="44"/>
        </w:rPr>
        <w:t>关于</w:t>
      </w:r>
      <w:r>
        <w:rPr>
          <w:rFonts w:ascii="方正小标宋简体" w:eastAsia="方正小标宋简体" w:cs="方正小标宋简体" w:hint="eastAsia"/>
          <w:b w:val="0"/>
          <w:bCs/>
          <w:sz w:val="44"/>
          <w:szCs w:val="44"/>
          <w:lang w:val="en-US" w:eastAsia="zh-CN"/>
        </w:rPr>
        <w:t>范家店返迁安置房项目</w:t>
      </w:r>
      <w:r>
        <w:rPr>
          <w:rFonts w:ascii="方正小标宋简体" w:eastAsia="方正小标宋简体" w:cs="方正小标宋简体" w:hint="eastAsia"/>
          <w:b w:val="0"/>
          <w:bCs/>
          <w:sz w:val="44"/>
          <w:szCs w:val="44"/>
        </w:rPr>
        <w:t>核准的批复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pacing w:line="560" w:lineRule="exact"/>
        <w:jc w:val="left"/>
        <w:textAlignment w:val="auto"/>
        <w:rPr>
          <w:rFonts w:ascii="仿宋_GB2312" w:eastAsia="仿宋_GB2312" w:hint="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outlineLvl w:val="9"/>
        <w:rPr>
          <w:rFonts w:ascii="仿宋_GB2312" w:eastAsia="仿宋_GB2312" w:cs="仿宋_GB2312" w:hint="eastAsia"/>
          <w:kern w:val="0"/>
          <w:sz w:val="32"/>
          <w:szCs w:val="32"/>
          <w:lang w:val="en-US" w:eastAsia="zh-CN"/>
        </w:rPr>
      </w:pPr>
      <w:r>
        <w:rPr>
          <w:rFonts w:ascii="仿宋_GB2312" w:eastAsia="仿宋_GB2312" w:cs="仿宋_GB2312" w:hint="eastAsia"/>
          <w:color w:val="auto"/>
          <w:sz w:val="32"/>
          <w:szCs w:val="32"/>
          <w:lang w:val="en-US" w:eastAsia="zh-CN"/>
        </w:rPr>
        <w:t>秦皇岛市泽润房地产开发有限公司</w:t>
      </w:r>
      <w:r>
        <w:rPr>
          <w:rFonts w:ascii="仿宋_GB2312" w:eastAsia="仿宋_GB2312" w:cs="仿宋_GB2312" w:hint="eastAsia"/>
          <w:color w:val="auto"/>
          <w:sz w:val="32"/>
          <w:szCs w:val="32"/>
          <w:lang w:eastAsia="zh-CN"/>
        </w:rPr>
        <w:t>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Chars="200" w:firstLine="640"/>
        <w:textAlignment w:val="auto"/>
        <w:outlineLvl w:val="9"/>
        <w:rPr>
          <w:rFonts w:ascii="仿宋_GB2312" w:eastAsia="仿宋_GB2312" w:cs="仿宋_GB2312" w:hint="eastAsia"/>
          <w:color w:val="auto"/>
          <w:sz w:val="32"/>
          <w:szCs w:val="32"/>
          <w:lang w:eastAsia="zh-CN"/>
        </w:rPr>
      </w:pPr>
      <w:r>
        <w:rPr>
          <w:rFonts w:ascii="仿宋_GB2312" w:eastAsia="仿宋_GB2312" w:cs="仿宋_GB2312" w:hint="eastAsia"/>
          <w:kern w:val="0"/>
          <w:sz w:val="32"/>
          <w:szCs w:val="32"/>
          <w:lang w:val="en-US" w:eastAsia="zh-CN"/>
        </w:rPr>
        <w:t>你单位报送的中铭工程设计咨询有限公司编制的《范家店返迁安置房项目项目申请报告》等材料收悉。依据《河北省企业投资项目核准和备案实施办法》、秦皇岛市自然资源和规划局《建设项目用地预审与选址意见书》（用字第130302202301001号）、秦皇岛市</w:t>
      </w:r>
      <w:r>
        <w:rPr>
          <w:rFonts w:ascii="仿宋_GB2312" w:eastAsia="仿宋_GB2312" w:hint="eastAsia"/>
          <w:sz w:val="32"/>
          <w:szCs w:val="32"/>
          <w:lang w:val="en-US" w:eastAsia="zh-CN"/>
        </w:rPr>
        <w:t>海港区发展和改革局</w:t>
      </w:r>
      <w:r>
        <w:rPr>
          <w:rFonts w:ascii="仿宋_GB2312" w:eastAsia="仿宋_GB2312" w:cs="仿宋_GB2312" w:hint="eastAsia"/>
          <w:kern w:val="0"/>
          <w:sz w:val="32"/>
          <w:szCs w:val="32"/>
          <w:lang w:val="en-US" w:eastAsia="zh-CN"/>
        </w:rPr>
        <w:t>《关于范家店返迁安置房项目社会稳定风险评估审查意见》（海发改</w:t>
      </w:r>
      <w:r>
        <w:rPr>
          <w:rFonts w:ascii="仿宋_GB2312" w:eastAsia="仿宋_GB2312" w:hint="eastAsia"/>
          <w:sz w:val="32"/>
          <w:szCs w:val="32"/>
        </w:rPr>
        <w:t>〔20</w:t>
      </w:r>
      <w:r>
        <w:rPr>
          <w:rFonts w:ascii="仿宋_GB2312" w:eastAsia="仿宋_GB2312" w:hint="eastAsia"/>
          <w:sz w:val="32"/>
          <w:szCs w:val="32"/>
          <w:lang w:val="en-US" w:eastAsia="zh-CN"/>
        </w:rPr>
        <w:t>23</w:t>
      </w:r>
      <w:r>
        <w:rPr>
          <w:rFonts w:ascii="仿宋_GB2312" w:eastAsia="仿宋_GB2312" w:hint="eastAsia"/>
          <w:sz w:val="32"/>
          <w:szCs w:val="32"/>
        </w:rPr>
        <w:t>〕</w:t>
      </w:r>
      <w:r>
        <w:rPr>
          <w:rFonts w:ascii="仿宋_GB2312" w:eastAsia="仿宋_GB2312" w:hint="eastAsia"/>
          <w:sz w:val="32"/>
          <w:szCs w:val="32"/>
          <w:lang w:val="en-US" w:eastAsia="zh-CN"/>
        </w:rPr>
        <w:t>1号，低风险</w:t>
      </w:r>
      <w:r>
        <w:rPr>
          <w:rFonts w:ascii="仿宋_GB2312" w:eastAsia="仿宋_GB2312" w:cs="仿宋_GB2312" w:hint="eastAsia"/>
          <w:kern w:val="0"/>
          <w:sz w:val="32"/>
          <w:szCs w:val="32"/>
          <w:lang w:val="en-US" w:eastAsia="zh-CN"/>
        </w:rPr>
        <w:t>）及市政府专题会议纪要（</w:t>
      </w:r>
      <w:r>
        <w:rPr>
          <w:rFonts w:ascii="仿宋_GB2312" w:eastAsia="仿宋_GB2312" w:hint="eastAsia"/>
          <w:sz w:val="32"/>
          <w:szCs w:val="32"/>
        </w:rPr>
        <w:t>〔20</w:t>
      </w:r>
      <w:r>
        <w:rPr>
          <w:rFonts w:ascii="仿宋_GB2312" w:eastAsia="仿宋_GB2312" w:hint="eastAsia"/>
          <w:sz w:val="32"/>
          <w:szCs w:val="32"/>
          <w:lang w:val="en-US" w:eastAsia="zh-CN"/>
        </w:rPr>
        <w:t>22</w:t>
      </w:r>
      <w:r>
        <w:rPr>
          <w:rFonts w:ascii="仿宋_GB2312" w:eastAsia="仿宋_GB2312" w:hint="eastAsia"/>
          <w:sz w:val="32"/>
          <w:szCs w:val="32"/>
        </w:rPr>
        <w:t>〕</w:t>
      </w:r>
      <w:r>
        <w:rPr>
          <w:rFonts w:ascii="仿宋_GB2312" w:eastAsia="仿宋_GB2312" w:hint="eastAsia"/>
          <w:sz w:val="32"/>
          <w:szCs w:val="32"/>
          <w:lang w:val="en-US" w:eastAsia="zh-CN"/>
        </w:rPr>
        <w:t>28号</w:t>
      </w:r>
      <w:r>
        <w:rPr>
          <w:rFonts w:ascii="仿宋_GB2312" w:eastAsia="仿宋_GB2312" w:hint="eastAsia"/>
          <w:sz w:val="32"/>
          <w:szCs w:val="32"/>
          <w:lang w:eastAsia="zh-CN"/>
        </w:rPr>
        <w:t>）</w:t>
      </w:r>
      <w:r>
        <w:rPr>
          <w:rFonts w:ascii="仿宋_GB2312" w:eastAsia="仿宋_GB2312" w:cs="仿宋_GB2312" w:hint="eastAsia"/>
          <w:color w:val="auto"/>
          <w:sz w:val="32"/>
          <w:szCs w:val="32"/>
          <w:lang w:val="en-US" w:eastAsia="zh-CN"/>
        </w:rPr>
        <w:t>，</w:t>
      </w:r>
      <w:r>
        <w:rPr>
          <w:rFonts w:ascii="仿宋_GB2312" w:eastAsia="仿宋_GB2312" w:cs="仿宋_GB2312" w:hint="eastAsia"/>
          <w:color w:val="auto"/>
          <w:sz w:val="32"/>
          <w:szCs w:val="32"/>
          <w:lang w:eastAsia="zh-CN"/>
        </w:rPr>
        <w:t>经研究，原则同意该项目申请报告。现就该项目核准事项批复如下：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Chars="200" w:firstLine="640"/>
        <w:textAlignment w:val="auto"/>
        <w:outlineLvl w:val="9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cs="仿宋_GB2312" w:hint="eastAsia"/>
          <w:color w:val="auto"/>
          <w:sz w:val="32"/>
          <w:szCs w:val="32"/>
          <w:lang w:eastAsia="zh-CN"/>
        </w:rPr>
        <w:t>一、同意建设</w:t>
      </w:r>
      <w:r>
        <w:rPr>
          <w:rFonts w:ascii="仿宋_GB2312" w:eastAsia="仿宋_GB2312" w:cs="仿宋_GB2312" w:hint="eastAsia"/>
          <w:kern w:val="0"/>
          <w:sz w:val="32"/>
          <w:szCs w:val="32"/>
          <w:lang w:val="en-US" w:eastAsia="zh-CN"/>
        </w:rPr>
        <w:t>范家店返迁安置房项目</w:t>
      </w:r>
      <w:r>
        <w:rPr>
          <w:rFonts w:ascii="仿宋_GB2312" w:eastAsia="仿宋_GB2312" w:cs="仿宋_GB2312" w:hint="eastAsia"/>
          <w:color w:val="auto"/>
          <w:sz w:val="32"/>
          <w:szCs w:val="32"/>
          <w:lang w:eastAsia="zh-CN"/>
        </w:rPr>
        <w:t>。建设单位</w:t>
      </w:r>
      <w:r>
        <w:rPr>
          <w:rFonts w:ascii="仿宋_GB2312" w:eastAsia="仿宋_GB2312" w:hint="eastAsia"/>
          <w:sz w:val="32"/>
          <w:szCs w:val="32"/>
          <w:lang w:eastAsia="zh-CN"/>
        </w:rPr>
        <w:t>为</w:t>
      </w:r>
      <w:r>
        <w:rPr>
          <w:rFonts w:ascii="仿宋_GB2312" w:eastAsia="仿宋_GB2312" w:cs="仿宋_GB2312" w:hint="eastAsia"/>
          <w:color w:val="auto"/>
          <w:sz w:val="32"/>
          <w:szCs w:val="32"/>
          <w:lang w:val="en-US" w:eastAsia="zh-CN"/>
        </w:rPr>
        <w:t>秦皇岛市泽润房地产开发有限公司</w:t>
      </w:r>
      <w:r>
        <w:rPr>
          <w:rFonts w:ascii="仿宋_GB2312" w:eastAsia="仿宋_GB2312" w:hint="eastAsia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tabs>
          <w:tab w:val="left" w:pos="836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Chars="200" w:firstLine="640"/>
        <w:textAlignment w:val="auto"/>
        <w:outlineLvl w:val="9"/>
        <w:rPr>
          <w:rFonts w:ascii="仿宋_GB2312" w:eastAsia="仿宋_GB2312" w:hint="eastAsia"/>
          <w:sz w:val="32"/>
          <w:szCs w:val="32"/>
          <w:lang w:eastAsia="zh-CN"/>
        </w:rPr>
      </w:pPr>
      <w:r>
        <w:rPr>
          <w:rFonts w:ascii="仿宋_GB2312" w:eastAsia="仿宋_GB2312" w:hint="eastAsia"/>
          <w:sz w:val="32"/>
          <w:szCs w:val="32"/>
          <w:lang w:eastAsia="zh-CN"/>
        </w:rPr>
        <w:t>二</w:t>
      </w:r>
      <w:r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 w:hint="eastAsia"/>
          <w:sz w:val="32"/>
          <w:szCs w:val="32"/>
          <w:lang w:eastAsia="zh-CN"/>
        </w:rPr>
        <w:t>项目</w:t>
      </w:r>
      <w:r>
        <w:rPr>
          <w:rFonts w:ascii="仿宋_GB2312" w:eastAsia="仿宋_GB2312" w:hint="eastAsia"/>
          <w:sz w:val="32"/>
          <w:szCs w:val="32"/>
        </w:rPr>
        <w:t>建设地点：</w:t>
      </w:r>
      <w:r>
        <w:rPr>
          <w:rFonts w:ascii="仿宋_GB2312" w:eastAsia="仿宋_GB2312" w:cs="仿宋_GB2312" w:hint="eastAsia"/>
          <w:b w:val="0"/>
          <w:bCs w:val="0"/>
          <w:sz w:val="32"/>
          <w:szCs w:val="32"/>
          <w:u w:val="none"/>
          <w:lang w:val="en-US" w:eastAsia="zh-CN"/>
        </w:rPr>
        <w:t>海港区海港镇范家店村，北至北环路，南至项目红线、西至迎宾路、东至项目红线。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Chars="200" w:firstLine="640"/>
        <w:textAlignment w:val="auto"/>
        <w:outlineLvl w:val="9"/>
        <w:rPr>
          <w:rFonts w:ascii="仿宋_GB2312" w:eastAsia="仿宋_GB2312"/>
          <w:sz w:val="32"/>
          <w:szCs w:val="32"/>
          <w:lang w:val="en-US" w:eastAsia="zh-CN"/>
        </w:rPr>
      </w:pPr>
      <w:r>
        <w:rPr>
          <w:rFonts w:ascii="仿宋_GB2312" w:eastAsia="仿宋_GB2312" w:hint="eastAsia"/>
          <w:sz w:val="32"/>
          <w:szCs w:val="32"/>
          <w:lang w:eastAsia="zh-CN"/>
        </w:rPr>
        <w:t>三</w:t>
      </w:r>
      <w:r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 w:hint="eastAsia"/>
          <w:sz w:val="32"/>
          <w:szCs w:val="32"/>
          <w:lang w:eastAsia="zh-CN"/>
        </w:rPr>
        <w:t>项目</w:t>
      </w:r>
      <w:r>
        <w:rPr>
          <w:rFonts w:ascii="仿宋_GB2312" w:eastAsia="仿宋_GB2312" w:hint="eastAsia"/>
          <w:sz w:val="32"/>
          <w:szCs w:val="32"/>
        </w:rPr>
        <w:t>主要建设内容及规模：</w:t>
      </w:r>
      <w:r>
        <w:rPr>
          <w:rFonts w:ascii="仿宋_GB2312" w:eastAsia="仿宋_GB2312" w:hint="eastAsia"/>
          <w:sz w:val="32"/>
          <w:szCs w:val="32"/>
          <w:lang w:eastAsia="zh-CN"/>
        </w:rPr>
        <w:t>主要包括新建住宅及幼儿园、垃圾收集站、换热站、开闭所等配套公建，地下车库、地下室等</w:t>
      </w:r>
      <w:r>
        <w:rPr>
          <w:rFonts w:ascii="仿宋_GB2312" w:eastAsia="仿宋_GB2312" w:hint="eastAsia"/>
          <w:sz w:val="32"/>
          <w:szCs w:val="32"/>
          <w:lang w:val="en-US" w:eastAsia="zh-CN"/>
        </w:rPr>
        <w:t>，</w:t>
      </w:r>
      <w:r>
        <w:rPr>
          <w:rFonts w:ascii="仿宋_GB2312" w:eastAsia="仿宋_GB2312" w:hint="eastAsia"/>
          <w:sz w:val="32"/>
          <w:szCs w:val="32"/>
          <w:lang w:eastAsia="zh-CN"/>
        </w:rPr>
        <w:t>总建筑面积为</w:t>
      </w:r>
      <w:r>
        <w:rPr>
          <w:rFonts w:ascii="仿宋_GB2312" w:eastAsia="仿宋_GB2312" w:hint="eastAsia"/>
          <w:sz w:val="32"/>
          <w:szCs w:val="32"/>
          <w:lang w:val="en-US" w:eastAsia="zh-CN"/>
        </w:rPr>
        <w:t>247456平方米，其中地上建筑面积为167998平方米（住宅153637平方米、配套公建14361平方米）、地下建筑面积79458平方米。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Chars="200" w:firstLine="640"/>
        <w:textAlignment w:val="auto"/>
        <w:outlineLvl w:val="9"/>
        <w:rPr>
          <w:rFonts w:ascii="仿宋_GB2312" w:eastAsia="仿宋_GB2312" w:hint="eastAsia"/>
          <w:sz w:val="32"/>
          <w:szCs w:val="32"/>
          <w:lang w:val="en-US" w:eastAsia="zh-CN"/>
        </w:rPr>
      </w:pPr>
      <w:r>
        <w:rPr>
          <w:rFonts w:ascii="仿宋_GB2312" w:eastAsia="仿宋_GB2312" w:hint="eastAsia"/>
          <w:sz w:val="32"/>
          <w:szCs w:val="32"/>
          <w:lang w:eastAsia="zh-CN"/>
        </w:rPr>
        <w:t>四</w:t>
      </w:r>
      <w:r>
        <w:rPr>
          <w:rFonts w:ascii="仿宋_GB2312" w:eastAsia="仿宋_GB2312" w:hint="eastAsia"/>
          <w:sz w:val="32"/>
          <w:szCs w:val="32"/>
        </w:rPr>
        <w:t>、项目</w:t>
      </w:r>
      <w:r>
        <w:rPr>
          <w:rFonts w:ascii="仿宋_GB2312" w:eastAsia="仿宋_GB2312" w:hint="eastAsia"/>
          <w:sz w:val="32"/>
          <w:szCs w:val="32"/>
          <w:lang w:eastAsia="zh-CN"/>
        </w:rPr>
        <w:t>估算</w:t>
      </w:r>
      <w:r>
        <w:rPr>
          <w:rFonts w:ascii="仿宋_GB2312" w:eastAsia="仿宋_GB2312" w:hint="eastAsia"/>
          <w:sz w:val="32"/>
          <w:szCs w:val="32"/>
        </w:rPr>
        <w:t>总投资</w:t>
      </w:r>
      <w:r>
        <w:rPr>
          <w:rFonts w:ascii="仿宋_GB2312" w:eastAsia="仿宋_GB2312" w:hint="eastAsia"/>
          <w:sz w:val="32"/>
          <w:szCs w:val="32"/>
          <w:lang w:eastAsia="zh-CN"/>
        </w:rPr>
        <w:t>为</w:t>
      </w:r>
      <w:r>
        <w:rPr>
          <w:rFonts w:ascii="仿宋_GB2312" w:eastAsia="仿宋_GB2312" w:hint="eastAsia"/>
          <w:sz w:val="32"/>
          <w:szCs w:val="32"/>
          <w:lang w:val="en-US" w:eastAsia="zh-CN"/>
        </w:rPr>
        <w:t>125000</w:t>
      </w:r>
      <w:r>
        <w:rPr>
          <w:rFonts w:ascii="仿宋_GB2312" w:eastAsia="仿宋_GB2312" w:hint="eastAsia"/>
          <w:sz w:val="32"/>
          <w:szCs w:val="32"/>
        </w:rPr>
        <w:t>万元</w:t>
      </w:r>
      <w:r>
        <w:rPr>
          <w:rFonts w:ascii="仿宋_GB2312" w:eastAsia="仿宋_GB2312" w:hint="eastAsia"/>
          <w:sz w:val="32"/>
          <w:szCs w:val="32"/>
          <w:lang w:eastAsia="zh-CN"/>
        </w:rPr>
        <w:t>，全部为企业自筹</w:t>
      </w:r>
      <w:r>
        <w:rPr>
          <w:rFonts w:ascii="仿宋_GB2312" w:eastAsia="仿宋_GB2312" w:hint="eastAsia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Chars="200" w:firstLine="640"/>
        <w:textAlignment w:val="auto"/>
        <w:outlineLvl w:val="9"/>
        <w:rPr>
          <w:rFonts w:ascii="仿宋_GB2312" w:eastAsia="仿宋_GB2312" w:hint="eastAsia"/>
          <w:sz w:val="32"/>
          <w:szCs w:val="32"/>
          <w:lang w:eastAsia="zh-CN"/>
        </w:rPr>
      </w:pPr>
      <w:r>
        <w:rPr>
          <w:rFonts w:ascii="仿宋_GB2312" w:eastAsia="仿宋_GB2312" w:hint="eastAsia"/>
          <w:sz w:val="32"/>
          <w:szCs w:val="32"/>
          <w:lang w:eastAsia="zh-CN"/>
        </w:rPr>
        <w:t>五、项目招标按经核准的招标方案执行，节能审查等方面按照相关规定执行。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Chars="200" w:firstLine="640"/>
        <w:textAlignment w:val="auto"/>
        <w:outlineLvl w:val="9"/>
        <w:rPr>
          <w:rFonts w:ascii="仿宋_GB2312" w:eastAsia="仿宋_GB2312" w:hint="eastAsia"/>
          <w:sz w:val="32"/>
          <w:szCs w:val="32"/>
          <w:lang w:eastAsia="zh-CN"/>
        </w:rPr>
      </w:pPr>
      <w:r>
        <w:rPr>
          <w:rFonts w:ascii="仿宋_GB2312" w:eastAsia="仿宋_GB2312" w:hint="eastAsia"/>
          <w:sz w:val="32"/>
          <w:szCs w:val="32"/>
          <w:lang w:eastAsia="zh-CN"/>
        </w:rPr>
        <w:t>六</w:t>
      </w:r>
      <w:r>
        <w:rPr>
          <w:rFonts w:ascii="仿宋_GB2312" w:eastAsia="仿宋_GB2312" w:hint="eastAsia"/>
          <w:sz w:val="32"/>
          <w:szCs w:val="32"/>
        </w:rPr>
        <w:t>、核准项目相关文件：</w:t>
      </w:r>
      <w:r>
        <w:rPr>
          <w:rFonts w:ascii="仿宋_GB2312" w:eastAsia="仿宋_GB2312" w:cs="仿宋_GB2312" w:hint="eastAsia"/>
          <w:kern w:val="0"/>
          <w:sz w:val="32"/>
          <w:szCs w:val="32"/>
          <w:lang w:val="en-US" w:eastAsia="zh-CN"/>
        </w:rPr>
        <w:t>秦皇岛市自然资源和规划局《建设项目用地预审与选址意见书》（用字第130302202301001号）、秦皇岛市</w:t>
      </w:r>
      <w:r>
        <w:rPr>
          <w:rFonts w:ascii="仿宋_GB2312" w:eastAsia="仿宋_GB2312" w:hint="eastAsia"/>
          <w:sz w:val="32"/>
          <w:szCs w:val="32"/>
          <w:lang w:val="en-US" w:eastAsia="zh-CN"/>
        </w:rPr>
        <w:t>海港区发展和改革局</w:t>
      </w:r>
      <w:r>
        <w:rPr>
          <w:rFonts w:ascii="仿宋_GB2312" w:eastAsia="仿宋_GB2312" w:cs="仿宋_GB2312" w:hint="eastAsia"/>
          <w:kern w:val="0"/>
          <w:sz w:val="32"/>
          <w:szCs w:val="32"/>
          <w:lang w:val="en-US" w:eastAsia="zh-CN"/>
        </w:rPr>
        <w:t>《关于范家店返迁安置房项目社会稳定风险评估审查意见》（海发改</w:t>
      </w:r>
      <w:r>
        <w:rPr>
          <w:rFonts w:ascii="仿宋_GB2312" w:eastAsia="仿宋_GB2312" w:hint="eastAsia"/>
          <w:sz w:val="32"/>
          <w:szCs w:val="32"/>
        </w:rPr>
        <w:t>〔20</w:t>
      </w:r>
      <w:r>
        <w:rPr>
          <w:rFonts w:ascii="仿宋_GB2312" w:eastAsia="仿宋_GB2312" w:hint="eastAsia"/>
          <w:sz w:val="32"/>
          <w:szCs w:val="32"/>
          <w:lang w:val="en-US" w:eastAsia="zh-CN"/>
        </w:rPr>
        <w:t>23</w:t>
      </w:r>
      <w:r>
        <w:rPr>
          <w:rFonts w:ascii="仿宋_GB2312" w:eastAsia="仿宋_GB2312" w:hint="eastAsia"/>
          <w:sz w:val="32"/>
          <w:szCs w:val="32"/>
        </w:rPr>
        <w:t>〕</w:t>
      </w:r>
      <w:r>
        <w:rPr>
          <w:rFonts w:ascii="仿宋_GB2312" w:eastAsia="仿宋_GB2312" w:hint="eastAsia"/>
          <w:sz w:val="32"/>
          <w:szCs w:val="32"/>
          <w:lang w:val="en-US" w:eastAsia="zh-CN"/>
        </w:rPr>
        <w:t>1号</w:t>
      </w:r>
      <w:r>
        <w:rPr>
          <w:rFonts w:ascii="仿宋_GB2312" w:eastAsia="仿宋_GB2312" w:cs="仿宋_GB2312" w:hint="eastAsia"/>
          <w:kern w:val="0"/>
          <w:sz w:val="32"/>
          <w:szCs w:val="32"/>
          <w:lang w:val="en-US" w:eastAsia="zh-CN"/>
        </w:rPr>
        <w:t>）</w:t>
      </w:r>
      <w:r>
        <w:rPr>
          <w:rFonts w:ascii="仿宋_GB2312" w:eastAsia="仿宋_GB2312" w:hint="eastAsia"/>
          <w:sz w:val="32"/>
          <w:szCs w:val="32"/>
          <w:lang w:eastAsia="zh-CN"/>
        </w:rPr>
        <w:t>等文件。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Chars="200" w:firstLine="640"/>
        <w:textAlignment w:val="auto"/>
        <w:outlineLvl w:val="9"/>
        <w:rPr>
          <w:rFonts w:ascii="仿宋_GB2312" w:eastAsia="仿宋_GB2312" w:cs="仿宋_GB2312" w:hint="eastAsia"/>
          <w:kern w:val="0"/>
          <w:sz w:val="32"/>
          <w:szCs w:val="32"/>
          <w:lang w:val="en-US" w:eastAsia="zh-CN"/>
        </w:rPr>
      </w:pPr>
      <w:r>
        <w:rPr>
          <w:rFonts w:ascii="仿宋_GB2312" w:eastAsia="仿宋_GB2312" w:hint="eastAsia"/>
          <w:sz w:val="32"/>
          <w:szCs w:val="32"/>
          <w:lang w:eastAsia="zh-CN"/>
        </w:rPr>
        <w:t>七</w:t>
      </w:r>
      <w:r>
        <w:rPr>
          <w:rFonts w:ascii="仿宋_GB2312" w:eastAsia="仿宋_GB2312" w:hint="eastAsia"/>
          <w:sz w:val="32"/>
          <w:szCs w:val="32"/>
        </w:rPr>
        <w:t>、如需对本项目核准文件</w:t>
      </w:r>
      <w:r>
        <w:rPr>
          <w:rFonts w:ascii="仿宋_GB2312" w:eastAsia="仿宋_GB2312" w:cs="仿宋_GB2312" w:hint="eastAsia"/>
          <w:kern w:val="0"/>
          <w:sz w:val="32"/>
          <w:szCs w:val="32"/>
          <w:lang w:val="en-US" w:eastAsia="zh-CN"/>
        </w:rPr>
        <w:t>所批复的有关内容进行调整，请按照相关规定及时以书面形式按程序申请；本核准文件自印发之日起2年内未开工建设，需要延期开工建设的，应当在2年期限届满的30个工作日前申请延期。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Chars="200" w:firstLine="640"/>
        <w:textAlignment w:val="auto"/>
        <w:outlineLvl w:val="9"/>
        <w:rPr>
          <w:rFonts w:ascii="仿宋_GB2312" w:eastAsia="仿宋_GB2312" w:cs="仿宋_GB2312" w:hint="eastAsia"/>
          <w:kern w:val="0"/>
          <w:sz w:val="32"/>
          <w:szCs w:val="32"/>
          <w:lang w:val="en-US" w:eastAsia="zh-CN"/>
        </w:rPr>
      </w:pPr>
      <w:r>
        <w:rPr>
          <w:rFonts w:ascii="仿宋_GB2312" w:eastAsia="仿宋_GB2312" w:cs="仿宋_GB2312" w:hint="eastAsia"/>
          <w:kern w:val="0"/>
          <w:sz w:val="32"/>
          <w:szCs w:val="32"/>
          <w:lang w:val="en-US" w:eastAsia="zh-CN"/>
        </w:rPr>
        <w:t>八、请你单位根据相关规定抓紧办理相关部门手续，并通过河北省投资项目在线审批监管平台及时、如实报送项目开工建设、建设进度、竣工等方面的基本信息，主动接受发改、住建、资源规划、生态环境、城管、教育等部门监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420" w:lineRule="exact"/>
        <w:textAlignment w:val="auto"/>
        <w:outlineLvl w:val="9"/>
        <w:rPr>
          <w:rFonts w:ascii="仿宋_GB2312" w:eastAsia="仿宋_GB2312" w:hint="eastAsia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420" w:lineRule="exact"/>
        <w:ind w:firstLine="420"/>
        <w:textAlignment w:val="auto"/>
        <w:outlineLvl w:val="9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420" w:lineRule="exact"/>
        <w:ind w:firstLine="420"/>
        <w:textAlignment w:val="auto"/>
        <w:outlineLvl w:val="9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00" w:lineRule="exact"/>
        <w:ind w:firstLineChars="1400" w:firstLine="4480"/>
        <w:textAlignment w:val="auto"/>
        <w:outlineLvl w:val="9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秦皇岛市行政审批局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outlineLvl w:val="9"/>
        <w:rPr>
          <w:rFonts w:ascii="仿宋_GB2312" w:eastAsia="仿宋_GB2312" w:hint="eastAsia"/>
          <w:sz w:val="32"/>
          <w:szCs w:val="32"/>
          <w:lang w:val="en-US" w:eastAsia="zh-CN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  <w:lang w:val="en-US" w:eastAsia="zh-CN"/>
        </w:rPr>
        <w:t xml:space="preserve">       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  <w:lang w:val="en-US" w:eastAsia="zh-CN"/>
        </w:rPr>
        <w:t xml:space="preserve">                     </w:t>
      </w:r>
      <w:r>
        <w:rPr>
          <w:rFonts w:ascii="仿宋_GB2312" w:eastAsia="仿宋_GB2312" w:hint="eastAsia"/>
          <w:sz w:val="32"/>
          <w:szCs w:val="32"/>
        </w:rPr>
        <w:t>20</w:t>
      </w:r>
      <w:r>
        <w:rPr>
          <w:rFonts w:ascii="仿宋_GB2312" w:eastAsia="仿宋_GB2312" w:hint="eastAsia"/>
          <w:sz w:val="32"/>
          <w:szCs w:val="32"/>
          <w:lang w:val="en-US" w:eastAsia="zh-CN"/>
        </w:rPr>
        <w:t>23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  <w:lang w:val="en-US" w:eastAsia="zh-CN"/>
        </w:rPr>
        <w:t>2</w:t>
      </w:r>
      <w:r>
        <w:rPr>
          <w:rFonts w:ascii="仿宋_GB2312" w:eastAsia="仿宋_GB2312" w:hint="eastAsia"/>
          <w:sz w:val="32"/>
          <w:szCs w:val="32"/>
        </w:rPr>
        <w:t>月</w:t>
      </w:r>
      <w:bookmarkStart w:id="0" w:name="_GoBack"/>
      <w:bookmarkEnd w:id="0"/>
      <w:r>
        <w:rPr>
          <w:rFonts w:ascii="仿宋_GB2312" w:eastAsia="仿宋_GB2312" w:hint="eastAsia"/>
          <w:sz w:val="32"/>
          <w:szCs w:val="32"/>
          <w:lang w:val="en-US" w:eastAsia="zh-CN"/>
        </w:rPr>
        <w:t>20日</w:t>
      </w:r>
    </w:p>
    <w:p/>
    <w:sectPr>
      <w:pgSz w:w="11906" w:h="16838"/>
      <w:pgMar w:top="1440" w:right="1800" w:bottom="1440" w:left="1800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方正小标宋简体">
    <w:panose1 w:val="03000509000000000000"/>
    <w:charset w:val="86"/>
    <w:family w:val="auto"/>
    <w:pitch w:val="variable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variable"/>
    <w:sig w:usb0="00000001" w:usb1="080E0000" w:usb2="00000000" w:usb3="00000000" w:csb0="00040000" w:csb1="00000000"/>
  </w:font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variable"/>
    <w:sig w:usb0="00000003" w:usb1="288F0000" w:usb2="00000006" w:usb3="00000000" w:csb0="00040001" w:csb1="00000000"/>
  </w:font>
  <w:font w:name="黑体">
    <w:panose1 w:val="02010609060101010101"/>
    <w:charset w:val="86"/>
    <w:family w:val="auto"/>
    <w:pitch w:val="variable"/>
    <w:sig w:usb0="800002BF" w:usb1="38CF7CFA" w:usb2="00000016" w:usb3="00000000" w:csb0="00040001" w:csb1="0000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89"/>
  <w:bordersDoNotSurroundHeader/>
  <w:bordersDoNotSurroundFooter/>
  <w:documentProtection w:edit="readOnly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compatSetting w:name="compatibilityMode" w:uri="http://schemas.microsoft.com/office/word" w:val="14"/>
  </w:compat>
  <w:docVars>
    <w:docVar w:name="commondata" w:val="eyJoZGlkIjoiYzMwMDBhMzAxODlmZTM1ZjU2YWJkNjdkYjkyYzA1YTcifQ=="/>
  </w:docVars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Times New Roman" w:eastAsia="宋体" w:cs="Times New Roman" w:hAnsi="Times New Roman"/>
      <w:kern w:val="2"/>
      <w:sz w:val="21"/>
      <w:szCs w:val="20"/>
      <w:lang w:val="en-US" w:eastAsia="zh-CN" w:bidi="ar-SA"/>
    </w:rPr>
  </w:style>
  <w:style w:type="paragraph" w:styleId="1">
    <w:name w:val="heading 1"/>
    <w:basedOn w:val="0"/>
    <w:next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0"/>
    <w:next w:val="0"/>
    <w:pPr>
      <w:keepNext/>
      <w:keepLines/>
      <w:spacing w:before="260" w:after="260" w:line="415" w:lineRule="auto"/>
      <w:outlineLvl w:val="1"/>
    </w:pPr>
    <w:rPr>
      <w:rFonts w:ascii="Times New Roman" w:eastAsia="黑体" w:hAnsi="Times New Roman"/>
      <w:b/>
      <w:bCs/>
      <w:sz w:val="32"/>
      <w:szCs w:val="32"/>
    </w:rPr>
  </w:style>
  <w:style w:type="paragraph" w:styleId="3">
    <w:name w:val="heading 3"/>
    <w:basedOn w:val="0"/>
    <w:next w:val="0"/>
    <w:pPr>
      <w:keepNext/>
      <w:keepLines/>
      <w:spacing w:before="260" w:after="260" w:line="415" w:lineRule="auto"/>
      <w:outlineLvl w:val="2"/>
    </w:pPr>
    <w:rPr>
      <w:b/>
      <w:bCs/>
      <w:sz w:val="32"/>
      <w:szCs w:val="32"/>
    </w:rPr>
  </w:style>
  <w:style w:type="character" w:default="1" w:styleId="10">
    <w:name w:val="Default Paragraph Font"/>
  </w:style>
  <w:style w:type="paragraph" w:styleId="15">
    <w:name w:val="Date"/>
    <w:basedOn w:val="0"/>
    <w:next w:val="0"/>
    <w:rPr>
      <w:rFonts w:ascii="仿宋_GB2312" w:eastAsia="仿宋_GB2312"/>
      <w:sz w:val="32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0</TotalTime>
  <Application>Yozo_Office27021597764231179</Application>
  <Pages>2</Pages>
  <Words>809</Words>
  <Characters>880</Characters>
  <Lines>43</Lines>
  <Paragraphs>14</Paragraphs>
  <CharactersWithSpaces>937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Administrator</dc:creator>
  <cp:lastModifiedBy>Administrator</cp:lastModifiedBy>
  <cp:revision>0</cp:revision>
  <dcterms:created xsi:type="dcterms:W3CDTF">2014-10-29T12:08:00Z</dcterms:created>
  <dcterms:modified xsi:type="dcterms:W3CDTF">2023-02-24T02:11:39Z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2052-11.1.0.12313</vt:lpwstr>
  </property>
  <property fmtid="{D5CDD505-2E9C-101B-9397-08002B2CF9AE}" pid="3" name="ICV">
    <vt:lpwstr>F5803F182C754CDCB45049CC95600198</vt:lpwstr>
  </property>
</Properties>
</file>